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single" w:sz="4" w:space="0" w:color="223D7C"/>
          <w:left w:val="single" w:sz="4" w:space="0" w:color="223D7C"/>
          <w:bottom w:val="single" w:sz="4" w:space="0" w:color="223D7C"/>
          <w:right w:val="single" w:sz="4" w:space="0" w:color="223D7C"/>
          <w:insideH w:val="single" w:sz="4" w:space="0" w:color="223D7C"/>
          <w:insideV w:val="single" w:sz="4" w:space="0" w:color="223D7C"/>
        </w:tblBorders>
        <w:tblLook w:val="04A0" w:firstRow="1" w:lastRow="0" w:firstColumn="1" w:lastColumn="0" w:noHBand="0" w:noVBand="1"/>
      </w:tblPr>
      <w:tblGrid>
        <w:gridCol w:w="5228"/>
        <w:gridCol w:w="4406"/>
        <w:gridCol w:w="822"/>
      </w:tblGrid>
      <w:tr w:rsidR="00A56A57" w:rsidRPr="00FF65A3" w14:paraId="1AE0985C" w14:textId="77777777" w:rsidTr="00A56A57">
        <w:trPr>
          <w:jc w:val="center"/>
        </w:trPr>
        <w:tc>
          <w:tcPr>
            <w:tcW w:w="5228" w:type="dxa"/>
            <w:shd w:val="clear" w:color="auto" w:fill="223D7C"/>
          </w:tcPr>
          <w:p w14:paraId="05233915" w14:textId="4F4727F8" w:rsidR="00A56A57" w:rsidRPr="00FF65A3" w:rsidRDefault="00A56A57" w:rsidP="00531535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91978400"/>
            <w:r w:rsidRPr="00FF65A3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Sémaphore d’un établissement accessible à tous les élèves</w:t>
            </w:r>
          </w:p>
        </w:tc>
        <w:tc>
          <w:tcPr>
            <w:tcW w:w="4406" w:type="dxa"/>
            <w:tcBorders>
              <w:top w:val="nil"/>
            </w:tcBorders>
            <w:vAlign w:val="center"/>
          </w:tcPr>
          <w:p w14:paraId="33519573" w14:textId="77777777" w:rsidR="00A56A57" w:rsidRPr="00FF65A3" w:rsidRDefault="00A56A57" w:rsidP="00531535">
            <w:pPr>
              <w:jc w:val="center"/>
              <w:rPr>
                <w:rFonts w:ascii="Verdana" w:hAnsi="Verdana"/>
                <w:b/>
                <w:bCs/>
                <w:color w:val="223D7C"/>
                <w:sz w:val="22"/>
                <w:szCs w:val="22"/>
              </w:rPr>
            </w:pPr>
            <w:r w:rsidRPr="00FF65A3">
              <w:rPr>
                <w:rFonts w:ascii="Verdana" w:hAnsi="Verdana"/>
                <w:b/>
                <w:bCs/>
                <w:color w:val="223D7C"/>
                <w:sz w:val="22"/>
                <w:szCs w:val="22"/>
              </w:rPr>
              <w:t>AXES DE PROGRÈS</w:t>
            </w:r>
          </w:p>
        </w:tc>
        <w:tc>
          <w:tcPr>
            <w:tcW w:w="822" w:type="dxa"/>
            <w:shd w:val="clear" w:color="auto" w:fill="223D7C"/>
          </w:tcPr>
          <w:p w14:paraId="5BDF26CE" w14:textId="77777777" w:rsidR="00A56A57" w:rsidRPr="00FF65A3" w:rsidRDefault="00A56A57" w:rsidP="0053153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431C377" w14:textId="77777777" w:rsidR="00A56A57" w:rsidRPr="00FF65A3" w:rsidRDefault="00A56A57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8222"/>
      </w:tblGrid>
      <w:tr w:rsidR="000B1240" w:rsidRPr="00FF65A3" w14:paraId="21EB1E3E" w14:textId="77777777" w:rsidTr="000B1240">
        <w:trPr>
          <w:trHeight w:val="1417"/>
        </w:trPr>
        <w:tc>
          <w:tcPr>
            <w:tcW w:w="1980" w:type="dxa"/>
            <w:tcBorders>
              <w:top w:val="single" w:sz="4" w:space="0" w:color="223D7C"/>
              <w:left w:val="single" w:sz="4" w:space="0" w:color="223D7C"/>
              <w:bottom w:val="single" w:sz="4" w:space="0" w:color="223D7C"/>
              <w:right w:val="single" w:sz="4" w:space="0" w:color="223D7C"/>
            </w:tcBorders>
            <w:vAlign w:val="center"/>
          </w:tcPr>
          <w:sdt>
            <w:sdtPr>
              <w:rPr>
                <w:rFonts w:ascii="Verdana" w:hAnsi="Verdana"/>
                <w:sz w:val="22"/>
                <w:szCs w:val="22"/>
              </w:rPr>
              <w:alias w:val="Insérer Logo établissement"/>
              <w:tag w:val="Insérer Logo établissement"/>
              <w:id w:val="-474690619"/>
              <w:showingPlcHdr/>
              <w:picture/>
            </w:sdtPr>
            <w:sdtContent>
              <w:p w14:paraId="10CECCFF" w14:textId="1B0259DA" w:rsidR="007A313B" w:rsidRPr="00FF65A3" w:rsidRDefault="007A313B" w:rsidP="000B1240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FF65A3">
                  <w:rPr>
                    <w:rFonts w:ascii="Verdana" w:hAnsi="Verdana"/>
                    <w:noProof/>
                    <w:sz w:val="22"/>
                    <w:szCs w:val="22"/>
                  </w:rPr>
                  <w:drawing>
                    <wp:inline distT="0" distB="0" distL="0" distR="0" wp14:anchorId="3563689F" wp14:editId="34B077BC">
                      <wp:extent cx="1284790" cy="1284790"/>
                      <wp:effectExtent l="0" t="0" r="0" b="0"/>
                      <wp:docPr id="26480052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00523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4790" cy="128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476" w:type="dxa"/>
            <w:tcBorders>
              <w:left w:val="single" w:sz="4" w:space="0" w:color="223D7C"/>
            </w:tcBorders>
          </w:tcPr>
          <w:p w14:paraId="228BA409" w14:textId="5C7B987A" w:rsidR="007A313B" w:rsidRPr="00FF65A3" w:rsidRDefault="007A313B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Etablissement </w:t>
            </w:r>
            <w:r w:rsidRPr="00FF65A3">
              <w:rPr>
                <w:rFonts w:ascii="Verdana" w:hAnsi="Verdana"/>
                <w:sz w:val="22"/>
                <w:szCs w:val="22"/>
              </w:rPr>
              <w:t xml:space="preserve">: </w:t>
            </w:r>
            <w:sdt>
              <w:sdtPr>
                <w:rPr>
                  <w:rFonts w:ascii="Verdana" w:hAnsi="Verdana"/>
                  <w:color w:val="000000" w:themeColor="text1"/>
                  <w:sz w:val="22"/>
                  <w:szCs w:val="22"/>
                </w:rPr>
                <w:alias w:val="Etablissement"/>
                <w:tag w:val="Etablissement"/>
                <w:id w:val="393944827"/>
                <w:lock w:val="sdtLocked"/>
                <w:placeholder>
                  <w:docPart w:val="D1E34F5281234609ACEF31D3D03C8ED7"/>
                </w:placeholder>
                <w:showingPlcHdr/>
                <w:text/>
              </w:sdtPr>
              <w:sdtContent>
                <w:r w:rsidR="000B1240"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3BFBEC68" w14:textId="77777777" w:rsidR="007A313B" w:rsidRPr="00FF65A3" w:rsidRDefault="007A313B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</w:p>
          <w:p w14:paraId="70AA7DAA" w14:textId="11D2B41B" w:rsidR="000B1240" w:rsidRPr="00FF65A3" w:rsidRDefault="000B1240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Ville </w:t>
            </w:r>
            <w:r w:rsidRPr="00FF65A3">
              <w:rPr>
                <w:rFonts w:ascii="Verdana" w:hAnsi="Verdana"/>
                <w:sz w:val="22"/>
                <w:szCs w:val="22"/>
              </w:rPr>
              <w:t xml:space="preserve">: </w:t>
            </w:r>
            <w:sdt>
              <w:sdtPr>
                <w:rPr>
                  <w:rFonts w:ascii="Verdana" w:hAnsi="Verdana"/>
                  <w:color w:val="000000" w:themeColor="text1"/>
                  <w:sz w:val="22"/>
                  <w:szCs w:val="22"/>
                </w:rPr>
                <w:alias w:val="Ville"/>
                <w:tag w:val="Ville"/>
                <w:id w:val="-1789808950"/>
                <w:lock w:val="sdtLocked"/>
                <w:placeholder>
                  <w:docPart w:val="693ACFDB2A1E4C37B62C8A3400919331"/>
                </w:placeholder>
                <w:showingPlcHdr/>
                <w:text/>
              </w:sdtPr>
              <w:sdtContent>
                <w:r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01843B7" w14:textId="77777777" w:rsidR="000B1240" w:rsidRPr="00FF65A3" w:rsidRDefault="000B1240" w:rsidP="000B1240">
            <w:pPr>
              <w:ind w:left="204"/>
              <w:rPr>
                <w:rFonts w:ascii="Verdana" w:hAnsi="Verdana"/>
                <w:color w:val="223D7C"/>
                <w:sz w:val="22"/>
                <w:szCs w:val="22"/>
              </w:rPr>
            </w:pPr>
          </w:p>
          <w:p w14:paraId="609D75A4" w14:textId="487461D6" w:rsidR="000B1240" w:rsidRPr="00FF65A3" w:rsidRDefault="000B1240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Personne remplissant la fiche </w:t>
            </w:r>
            <w:r w:rsidRPr="00FF65A3">
              <w:rPr>
                <w:rFonts w:ascii="Verdana" w:hAnsi="Verdana"/>
                <w:sz w:val="22"/>
                <w:szCs w:val="22"/>
              </w:rPr>
              <w:t xml:space="preserve">: </w:t>
            </w:r>
            <w:sdt>
              <w:sdtPr>
                <w:rPr>
                  <w:rFonts w:ascii="Verdana" w:hAnsi="Verdana"/>
                  <w:color w:val="000000" w:themeColor="text1"/>
                  <w:sz w:val="22"/>
                  <w:szCs w:val="22"/>
                </w:rPr>
                <w:alias w:val="Remplissage"/>
                <w:tag w:val="Remplissage"/>
                <w:id w:val="278544510"/>
                <w:lock w:val="sdtLocked"/>
                <w:placeholder>
                  <w:docPart w:val="979048F19D6943A1B10F4B5EE35FA332"/>
                </w:placeholder>
                <w:showingPlcHdr/>
                <w:text/>
              </w:sdtPr>
              <w:sdtContent>
                <w:r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0BB5542" w14:textId="77777777" w:rsidR="000B1240" w:rsidRPr="00FF65A3" w:rsidRDefault="000B1240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</w:p>
          <w:p w14:paraId="689B1E6D" w14:textId="71685C00" w:rsidR="000B1240" w:rsidRPr="00FF65A3" w:rsidRDefault="000B1240" w:rsidP="000B1240">
            <w:pPr>
              <w:ind w:left="204"/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Date </w:t>
            </w:r>
            <w:r w:rsidRPr="00FF65A3">
              <w:rPr>
                <w:rFonts w:ascii="Verdana" w:hAnsi="Verdana"/>
                <w:sz w:val="22"/>
                <w:szCs w:val="22"/>
              </w:rPr>
              <w:t xml:space="preserve">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alias w:val="Date de remplissage"/>
                <w:tag w:val="Date de remplissage"/>
                <w:id w:val="509493188"/>
                <w:lock w:val="sdtLocked"/>
                <w:placeholder>
                  <w:docPart w:val="42660A931CEE4BF19A63EB8B18FEFF99"/>
                </w:placeholder>
                <w:showingPlcHdr/>
                <w:date w:fullDate="2025-02-07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Content>
                <w:r w:rsidR="002A6667"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</w:tc>
      </w:tr>
    </w:tbl>
    <w:p w14:paraId="5297BF0C" w14:textId="0B3E5888" w:rsidR="007A313B" w:rsidRPr="00FF65A3" w:rsidRDefault="007A313B" w:rsidP="007A313B">
      <w:pPr>
        <w:spacing w:after="0" w:line="240" w:lineRule="auto"/>
        <w:rPr>
          <w:rFonts w:ascii="Verdana" w:hAnsi="Verdana"/>
          <w:sz w:val="22"/>
          <w:szCs w:val="22"/>
        </w:rPr>
      </w:pPr>
    </w:p>
    <w:p w14:paraId="19CCE63B" w14:textId="77777777" w:rsidR="007A313B" w:rsidRPr="00FF65A3" w:rsidRDefault="007A313B" w:rsidP="00056FB3">
      <w:pPr>
        <w:spacing w:after="0" w:line="240" w:lineRule="auto"/>
        <w:rPr>
          <w:rFonts w:ascii="Verdana" w:hAnsi="Verdana"/>
          <w:sz w:val="22"/>
          <w:szCs w:val="22"/>
        </w:rPr>
      </w:pPr>
    </w:p>
    <w:p w14:paraId="7AB5C8F1" w14:textId="77777777" w:rsidR="00866A7E" w:rsidRPr="00FF65A3" w:rsidRDefault="00866A7E" w:rsidP="00657809">
      <w:pPr>
        <w:pBdr>
          <w:top w:val="single" w:sz="4" w:space="1" w:color="223D7C"/>
        </w:pBdr>
        <w:spacing w:after="0" w:line="240" w:lineRule="auto"/>
        <w:rPr>
          <w:rFonts w:ascii="Verdana" w:hAnsi="Verdana"/>
          <w:sz w:val="22"/>
          <w:szCs w:val="22"/>
        </w:rPr>
      </w:pPr>
    </w:p>
    <w:p w14:paraId="40F883D6" w14:textId="15079A22" w:rsidR="0052134D" w:rsidRPr="00FF65A3" w:rsidRDefault="0052134D" w:rsidP="0052134D">
      <w:pPr>
        <w:spacing w:after="0" w:line="240" w:lineRule="auto"/>
        <w:rPr>
          <w:rFonts w:ascii="Verdana" w:hAnsi="Verdana"/>
          <w:sz w:val="22"/>
          <w:szCs w:val="22"/>
        </w:rPr>
      </w:pPr>
      <w:r w:rsidRPr="00FF65A3">
        <w:rPr>
          <w:rFonts w:ascii="Verdana" w:hAnsi="Verdana"/>
          <w:color w:val="223D7C"/>
          <w:sz w:val="22"/>
          <w:szCs w:val="22"/>
        </w:rPr>
        <w:t>Thématique visée </w:t>
      </w:r>
      <w:r w:rsidRPr="00FF65A3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alias w:val="Thématique"/>
          <w:tag w:val="Thématique"/>
          <w:id w:val="-1899514579"/>
          <w:lock w:val="sdtLocked"/>
          <w:placeholder>
            <w:docPart w:val="41D05061582B468D89C9312B55678CEF"/>
          </w:placeholder>
          <w:showingPlcHdr/>
          <w:comboBox>
            <w:listItem w:displayText="1. L’accompagnement à la scolarisation de tous les élèves" w:value="1. L’accompagnement à la scolarisation de tous les élèves"/>
            <w:listItem w:displayText="2. L’accessibilité pour tous" w:value="2. L’accessibilité pour tous"/>
            <w:listItem w:displayText="3. Le parcours scolaire de l’élève et son accompagnement à l’orientation" w:value="3. Le parcours scolaire de l’élève et son accompagnement à l’orientation"/>
            <w:listItem w:displayText="4. L’évaluation de la situation de l’élève et l’élaboration de son projet personnalisé" w:value="4. L’évaluation de la situation de l’élève et l’élaboration de son projet personnalisé"/>
            <w:listItem w:displayText="5. Le travail en équipe et le partenariat" w:value="5. Le travail en équipe et le partenariat"/>
          </w:comboBox>
        </w:sdtPr>
        <w:sdtContent>
          <w:r w:rsidRPr="00FF65A3">
            <w:rPr>
              <w:rStyle w:val="Textedelespacerserv"/>
              <w:rFonts w:ascii="Verdana" w:hAnsi="Verdana"/>
              <w:sz w:val="22"/>
              <w:szCs w:val="22"/>
            </w:rPr>
            <w:t>Choisissez un élément.</w:t>
          </w:r>
        </w:sdtContent>
      </w:sdt>
    </w:p>
    <w:p w14:paraId="4A701AB3" w14:textId="77777777" w:rsidR="0052134D" w:rsidRPr="00FF65A3" w:rsidRDefault="0052134D" w:rsidP="00056FB3">
      <w:pPr>
        <w:spacing w:after="0" w:line="240" w:lineRule="auto"/>
        <w:rPr>
          <w:rFonts w:ascii="Verdana" w:hAnsi="Verdana"/>
          <w:sz w:val="22"/>
          <w:szCs w:val="22"/>
        </w:rPr>
      </w:pPr>
    </w:p>
    <w:p w14:paraId="7EB6624A" w14:textId="4CE0DF6B" w:rsidR="007A313B" w:rsidRPr="00FF65A3" w:rsidRDefault="0052134D" w:rsidP="00056FB3">
      <w:pPr>
        <w:spacing w:after="0" w:line="240" w:lineRule="auto"/>
        <w:rPr>
          <w:rFonts w:ascii="Verdana" w:hAnsi="Verdana"/>
          <w:sz w:val="22"/>
          <w:szCs w:val="22"/>
        </w:rPr>
      </w:pPr>
      <w:r w:rsidRPr="00FF65A3">
        <w:rPr>
          <w:rFonts w:ascii="Verdana" w:hAnsi="Verdana"/>
          <w:color w:val="223D7C"/>
          <w:sz w:val="22"/>
          <w:szCs w:val="22"/>
        </w:rPr>
        <w:t>Besoin identifié </w:t>
      </w:r>
      <w:r w:rsidRPr="00FF65A3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alias w:val="Besoin"/>
          <w:tag w:val="Besoin"/>
          <w:id w:val="445431725"/>
          <w:lock w:val="sdtLocked"/>
          <w:placeholder>
            <w:docPart w:val="4AEABBCD4A8048D79DD3E31A672C7B47"/>
          </w:placeholder>
          <w:showingPlcHdr/>
          <w:text/>
        </w:sdtPr>
        <w:sdtContent>
          <w:r w:rsidRPr="00FF65A3">
            <w:rPr>
              <w:rStyle w:val="Textedelespacerserv"/>
              <w:rFonts w:ascii="Verdana" w:hAnsi="Verdana"/>
              <w:sz w:val="22"/>
              <w:szCs w:val="22"/>
            </w:rPr>
            <w:t>Cliquez ou appuyez ici pour entrer du texte.</w:t>
          </w:r>
        </w:sdtContent>
      </w:sdt>
    </w:p>
    <w:p w14:paraId="47FB2869" w14:textId="77777777" w:rsidR="007A313B" w:rsidRPr="00FF65A3" w:rsidRDefault="007A313B" w:rsidP="00056FB3">
      <w:pPr>
        <w:spacing w:after="0" w:line="240" w:lineRule="auto"/>
        <w:rPr>
          <w:rFonts w:ascii="Verdana" w:hAnsi="Verdana"/>
          <w:sz w:val="22"/>
          <w:szCs w:val="22"/>
        </w:rPr>
      </w:pPr>
    </w:p>
    <w:p w14:paraId="07D4D15F" w14:textId="7299E7DF" w:rsidR="00574E5E" w:rsidRPr="00FF65A3" w:rsidRDefault="00574E5E" w:rsidP="00056FB3">
      <w:pPr>
        <w:spacing w:after="0" w:line="240" w:lineRule="auto"/>
        <w:rPr>
          <w:rFonts w:ascii="Verdana" w:hAnsi="Verdana"/>
          <w:sz w:val="22"/>
          <w:szCs w:val="22"/>
        </w:rPr>
      </w:pPr>
      <w:r w:rsidRPr="00FF65A3">
        <w:rPr>
          <w:rFonts w:ascii="Verdana" w:hAnsi="Verdana"/>
          <w:color w:val="223D7C"/>
          <w:sz w:val="22"/>
          <w:szCs w:val="22"/>
        </w:rPr>
        <w:t>Personne(s) responsable(s) </w:t>
      </w:r>
      <w:r w:rsidRPr="00FF65A3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alias w:val="Responsable(s)"/>
          <w:tag w:val="Responsable(s)"/>
          <w:id w:val="294732712"/>
          <w:lock w:val="sdtLocked"/>
          <w:placeholder>
            <w:docPart w:val="780C52FB1A27446FB82CE7CB7B153DB3"/>
          </w:placeholder>
          <w:showingPlcHdr/>
          <w:text/>
        </w:sdtPr>
        <w:sdtContent>
          <w:r w:rsidR="002A6667" w:rsidRPr="00FF65A3">
            <w:rPr>
              <w:rStyle w:val="Textedelespacerserv"/>
              <w:rFonts w:ascii="Verdana" w:hAnsi="Verdana"/>
              <w:sz w:val="22"/>
              <w:szCs w:val="22"/>
            </w:rPr>
            <w:t>Cliquez ou appuyez ici pour entrer du texte.</w:t>
          </w:r>
        </w:sdtContent>
      </w:sdt>
    </w:p>
    <w:p w14:paraId="27114520" w14:textId="77777777" w:rsidR="00574E5E" w:rsidRPr="00FF65A3" w:rsidRDefault="00574E5E" w:rsidP="00056FB3">
      <w:pPr>
        <w:spacing w:after="0" w:line="240" w:lineRule="auto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61"/>
        <w:gridCol w:w="7195"/>
      </w:tblGrid>
      <w:tr w:rsidR="00574E5E" w:rsidRPr="00FF65A3" w14:paraId="3625D960" w14:textId="77777777" w:rsidTr="00787D66">
        <w:trPr>
          <w:trHeight w:val="2154"/>
        </w:trPr>
        <w:tc>
          <w:tcPr>
            <w:tcW w:w="3261" w:type="dxa"/>
            <w:tcBorders>
              <w:right w:val="single" w:sz="4" w:space="0" w:color="223D7C"/>
            </w:tcBorders>
            <w:tcMar>
              <w:left w:w="0" w:type="dxa"/>
              <w:right w:w="0" w:type="dxa"/>
            </w:tcMar>
          </w:tcPr>
          <w:p w14:paraId="363AE0D2" w14:textId="0044B4D8" w:rsidR="00574E5E" w:rsidRPr="00FF65A3" w:rsidRDefault="00574E5E" w:rsidP="00A56A57">
            <w:pPr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Actions à entreprendre </w:t>
            </w:r>
            <w:r w:rsidRPr="00FF65A3">
              <w:rPr>
                <w:rFonts w:ascii="Verdana" w:hAnsi="Verdana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alias w:val="Actions"/>
            <w:tag w:val="Actions"/>
            <w:id w:val="1463692533"/>
            <w:lock w:val="sdtLocked"/>
            <w:placeholder>
              <w:docPart w:val="8E2877B44EB04CFEAB700F90E7A885D0"/>
            </w:placeholder>
            <w:showingPlcHdr/>
            <w:text w:multiLine="1"/>
          </w:sdtPr>
          <w:sdtContent>
            <w:tc>
              <w:tcPr>
                <w:tcW w:w="7195" w:type="dxa"/>
                <w:tcBorders>
                  <w:top w:val="single" w:sz="4" w:space="0" w:color="223D7C"/>
                  <w:left w:val="single" w:sz="4" w:space="0" w:color="223D7C"/>
                  <w:bottom w:val="single" w:sz="4" w:space="0" w:color="223D7C"/>
                  <w:right w:val="single" w:sz="4" w:space="0" w:color="223D7C"/>
                </w:tcBorders>
              </w:tcPr>
              <w:p w14:paraId="0BCF98CE" w14:textId="5335B077" w:rsidR="00574E5E" w:rsidRPr="00FF65A3" w:rsidRDefault="00787D66" w:rsidP="00A56A57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05EE450D" w14:textId="77777777" w:rsidR="00574E5E" w:rsidRPr="00FF65A3" w:rsidRDefault="00574E5E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61"/>
        <w:gridCol w:w="7195"/>
      </w:tblGrid>
      <w:tr w:rsidR="00574E5E" w:rsidRPr="00FF65A3" w14:paraId="01D3A7EC" w14:textId="77777777" w:rsidTr="00787D66">
        <w:trPr>
          <w:trHeight w:val="2154"/>
        </w:trPr>
        <w:tc>
          <w:tcPr>
            <w:tcW w:w="3261" w:type="dxa"/>
            <w:tcBorders>
              <w:right w:val="single" w:sz="4" w:space="0" w:color="223D7C"/>
            </w:tcBorders>
            <w:tcMar>
              <w:left w:w="0" w:type="dxa"/>
              <w:right w:w="0" w:type="dxa"/>
            </w:tcMar>
          </w:tcPr>
          <w:p w14:paraId="6510F6BD" w14:textId="515D94B7" w:rsidR="00574E5E" w:rsidRPr="00FF65A3" w:rsidRDefault="00574E5E" w:rsidP="00A56A57">
            <w:pPr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Moyens à mettre en œuvre </w:t>
            </w:r>
            <w:r w:rsidRPr="00FF65A3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alias w:val="Moyens"/>
            <w:tag w:val="Moyens"/>
            <w:id w:val="-2015990400"/>
            <w:lock w:val="sdtLocked"/>
            <w:placeholder>
              <w:docPart w:val="A8814518A99A4C1D9E3EC191001DD3E6"/>
            </w:placeholder>
            <w:showingPlcHdr/>
            <w:text w:multiLine="1"/>
          </w:sdtPr>
          <w:sdtContent>
            <w:tc>
              <w:tcPr>
                <w:tcW w:w="7195" w:type="dxa"/>
                <w:tcBorders>
                  <w:top w:val="single" w:sz="4" w:space="0" w:color="223D7C"/>
                  <w:left w:val="single" w:sz="4" w:space="0" w:color="223D7C"/>
                  <w:bottom w:val="single" w:sz="4" w:space="0" w:color="223D7C"/>
                  <w:right w:val="single" w:sz="4" w:space="0" w:color="223D7C"/>
                </w:tcBorders>
              </w:tcPr>
              <w:p w14:paraId="56D699B5" w14:textId="0A0842F8" w:rsidR="00574E5E" w:rsidRPr="00FF65A3" w:rsidRDefault="00787D66" w:rsidP="00A56A57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20DBBFD1" w14:textId="77777777" w:rsidR="00574E5E" w:rsidRPr="00FF65A3" w:rsidRDefault="00574E5E">
      <w:pPr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61"/>
        <w:gridCol w:w="7195"/>
      </w:tblGrid>
      <w:tr w:rsidR="00574E5E" w:rsidRPr="00FF65A3" w14:paraId="28BFC01C" w14:textId="77777777" w:rsidTr="00787D66">
        <w:trPr>
          <w:trHeight w:val="2154"/>
        </w:trPr>
        <w:tc>
          <w:tcPr>
            <w:tcW w:w="3261" w:type="dxa"/>
            <w:tcBorders>
              <w:right w:val="single" w:sz="4" w:space="0" w:color="223D7C"/>
            </w:tcBorders>
            <w:tcMar>
              <w:left w:w="0" w:type="dxa"/>
              <w:right w:w="0" w:type="dxa"/>
            </w:tcMar>
          </w:tcPr>
          <w:p w14:paraId="2FDDC32E" w14:textId="10902BD5" w:rsidR="00574E5E" w:rsidRPr="00FF65A3" w:rsidRDefault="00574E5E" w:rsidP="00A56A57">
            <w:pPr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color w:val="223D7C"/>
                <w:sz w:val="22"/>
                <w:szCs w:val="22"/>
              </w:rPr>
              <w:t>Indicateurs à évaluer </w:t>
            </w:r>
            <w:r w:rsidRPr="00FF65A3">
              <w:rPr>
                <w:rFonts w:ascii="Verdana" w:hAnsi="Verdana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alias w:val="Indicateurs"/>
            <w:tag w:val="Indicateurs"/>
            <w:id w:val="-1702156078"/>
            <w:lock w:val="sdtLocked"/>
            <w:placeholder>
              <w:docPart w:val="DCAAC83169A9494C9AAAC997EA1570BA"/>
            </w:placeholder>
            <w:showingPlcHdr/>
            <w:text w:multiLine="1"/>
          </w:sdtPr>
          <w:sdtContent>
            <w:tc>
              <w:tcPr>
                <w:tcW w:w="7195" w:type="dxa"/>
                <w:tcBorders>
                  <w:top w:val="single" w:sz="4" w:space="0" w:color="223D7C"/>
                  <w:left w:val="single" w:sz="4" w:space="0" w:color="223D7C"/>
                  <w:bottom w:val="single" w:sz="4" w:space="0" w:color="223D7C"/>
                  <w:right w:val="single" w:sz="4" w:space="0" w:color="223D7C"/>
                </w:tcBorders>
              </w:tcPr>
              <w:p w14:paraId="69958943" w14:textId="2FCAF092" w:rsidR="00574E5E" w:rsidRPr="00FF65A3" w:rsidRDefault="00787D66" w:rsidP="00A56A57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FF65A3">
                  <w:rPr>
                    <w:rStyle w:val="Textedelespacerserv"/>
                    <w:rFonts w:ascii="Verdana" w:hAnsi="Verdana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5C8ABD92" w14:textId="77777777" w:rsidR="00574E5E" w:rsidRPr="00FF65A3" w:rsidRDefault="00574E5E" w:rsidP="00A56A57">
      <w:pPr>
        <w:spacing w:after="0" w:line="240" w:lineRule="auto"/>
        <w:rPr>
          <w:rFonts w:ascii="Verdana" w:hAnsi="Verdana"/>
          <w:sz w:val="22"/>
          <w:szCs w:val="22"/>
        </w:rPr>
      </w:pPr>
    </w:p>
    <w:p w14:paraId="11D30073" w14:textId="57FE8127" w:rsidR="00A56A57" w:rsidRPr="00FF65A3" w:rsidRDefault="0052134D" w:rsidP="00056FB3">
      <w:pPr>
        <w:spacing w:after="0" w:line="240" w:lineRule="auto"/>
        <w:rPr>
          <w:rFonts w:ascii="Verdana" w:hAnsi="Verdana"/>
          <w:sz w:val="22"/>
          <w:szCs w:val="22"/>
        </w:rPr>
      </w:pPr>
      <w:r w:rsidRPr="00FF65A3">
        <w:rPr>
          <w:rFonts w:ascii="Verdana" w:hAnsi="Verdana"/>
          <w:color w:val="223D7C"/>
          <w:sz w:val="22"/>
          <w:szCs w:val="22"/>
        </w:rPr>
        <w:t>Échéance envisagée </w:t>
      </w:r>
      <w:r w:rsidRPr="00FF65A3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alias w:val="Date butoir"/>
          <w:tag w:val="Date butoir"/>
          <w:id w:val="-1380856610"/>
          <w:lock w:val="sdtLocked"/>
          <w:placeholder>
            <w:docPart w:val="87A06C813AD4468687BF37C37AFACA73"/>
          </w:placeholder>
          <w:showingPlcHdr/>
          <w:date w:fullDate="2025-02-22T00:00:00Z">
            <w:dateFormat w:val="MMMM yy"/>
            <w:lid w:val="fr-FR"/>
            <w:storeMappedDataAs w:val="dateTime"/>
            <w:calendar w:val="gregorian"/>
          </w:date>
        </w:sdtPr>
        <w:sdtContent>
          <w:r w:rsidR="002A6667" w:rsidRPr="00FF65A3">
            <w:rPr>
              <w:rStyle w:val="Textedelespacerserv"/>
              <w:rFonts w:ascii="Verdana" w:hAnsi="Verdana"/>
              <w:sz w:val="22"/>
              <w:szCs w:val="22"/>
            </w:rPr>
            <w:t>Cliquez ou appuyez ici pour entrer une date.</w:t>
          </w:r>
        </w:sdtContent>
      </w:sdt>
    </w:p>
    <w:p w14:paraId="16D0B3D2" w14:textId="1EEA6CB9" w:rsidR="00D21371" w:rsidRPr="00FF65A3" w:rsidRDefault="00D21371" w:rsidP="00574E5E">
      <w:pPr>
        <w:spacing w:line="240" w:lineRule="auto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A56A57" w:rsidRPr="00FF65A3" w14:paraId="2E2A3729" w14:textId="77777777" w:rsidTr="00531535">
        <w:tc>
          <w:tcPr>
            <w:tcW w:w="2547" w:type="dxa"/>
          </w:tcPr>
          <w:p w14:paraId="23472344" w14:textId="2259AA42" w:rsidR="00A56A57" w:rsidRPr="00FF65A3" w:rsidRDefault="00866A7E" w:rsidP="00531535">
            <w:pPr>
              <w:pStyle w:val="Pieddepage"/>
              <w:rPr>
                <w:rFonts w:ascii="Verdana" w:hAnsi="Verdana"/>
                <w:sz w:val="22"/>
                <w:szCs w:val="22"/>
              </w:rPr>
            </w:pPr>
            <w:r w:rsidRPr="00FF65A3">
              <w:rPr>
                <w:rFonts w:ascii="Verdana" w:hAnsi="Verdan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1" layoutInCell="1" allowOverlap="1" wp14:anchorId="6E9FFA41" wp14:editId="6D24BD04">
                  <wp:simplePos x="0" y="0"/>
                  <wp:positionH relativeFrom="column">
                    <wp:posOffset>-70992</wp:posOffset>
                  </wp:positionH>
                  <wp:positionV relativeFrom="paragraph">
                    <wp:posOffset>-6912</wp:posOffset>
                  </wp:positionV>
                  <wp:extent cx="1800000" cy="385200"/>
                  <wp:effectExtent l="0" t="0" r="0" b="0"/>
                  <wp:wrapNone/>
                  <wp:docPr id="837710135" name="Image 1" descr="Une image contenant Graphique, Police, graphisme, text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42868" name="Image 1" descr="Une image contenant Graphique, Police, graphisme, text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</w:tcPr>
          <w:p w14:paraId="7B20A36B" w14:textId="77777777" w:rsidR="00A56A57" w:rsidRPr="00FF65A3" w:rsidRDefault="00A56A57" w:rsidP="00531535">
            <w:pPr>
              <w:pStyle w:val="Pieddepage"/>
              <w:rPr>
                <w:rFonts w:ascii="Verdana" w:hAnsi="Verdana"/>
                <w:sz w:val="22"/>
                <w:szCs w:val="22"/>
              </w:rPr>
            </w:pPr>
          </w:p>
        </w:tc>
      </w:tr>
      <w:tr w:rsidR="00A56A57" w:rsidRPr="00FF65A3" w14:paraId="6A3F0BD7" w14:textId="77777777" w:rsidTr="00531535">
        <w:tc>
          <w:tcPr>
            <w:tcW w:w="2547" w:type="dxa"/>
          </w:tcPr>
          <w:p w14:paraId="2492D9F7" w14:textId="77777777" w:rsidR="00A56A57" w:rsidRPr="00FF65A3" w:rsidRDefault="00A56A57" w:rsidP="00531535">
            <w:pPr>
              <w:pStyle w:val="Pieddepag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09" w:type="dxa"/>
            <w:shd w:val="clear" w:color="auto" w:fill="223D7C"/>
            <w:vAlign w:val="center"/>
          </w:tcPr>
          <w:p w14:paraId="30C0A9CE" w14:textId="77777777" w:rsidR="00A56A57" w:rsidRPr="00FF65A3" w:rsidRDefault="00A56A57" w:rsidP="00531535">
            <w:pPr>
              <w:pStyle w:val="Pieddepage"/>
              <w:jc w:val="righ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FF65A3">
              <w:rPr>
                <w:rFonts w:ascii="Verdana" w:hAnsi="Verdana"/>
                <w:color w:val="FFFFFF" w:themeColor="background1"/>
                <w:sz w:val="18"/>
                <w:szCs w:val="18"/>
              </w:rPr>
              <w:t>© SGEC 2025</w:t>
            </w:r>
          </w:p>
        </w:tc>
      </w:tr>
      <w:bookmarkEnd w:id="0"/>
    </w:tbl>
    <w:p w14:paraId="4C6383FB" w14:textId="3A86D541" w:rsidR="00813148" w:rsidRPr="00FF65A3" w:rsidRDefault="00813148" w:rsidP="00056FB3">
      <w:pPr>
        <w:spacing w:after="0" w:line="240" w:lineRule="auto"/>
        <w:rPr>
          <w:rFonts w:ascii="Verdana" w:hAnsi="Verdana"/>
          <w:sz w:val="8"/>
          <w:szCs w:val="8"/>
        </w:rPr>
      </w:pPr>
    </w:p>
    <w:sectPr w:rsidR="00813148" w:rsidRPr="00FF65A3" w:rsidSect="000E0286">
      <w:pgSz w:w="11906" w:h="16838"/>
      <w:pgMar w:top="720" w:right="720" w:bottom="720" w:left="72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69B2" w14:textId="77777777" w:rsidR="005603F4" w:rsidRDefault="005603F4" w:rsidP="000E0286">
      <w:pPr>
        <w:spacing w:after="0" w:line="240" w:lineRule="auto"/>
      </w:pPr>
      <w:r>
        <w:separator/>
      </w:r>
    </w:p>
  </w:endnote>
  <w:endnote w:type="continuationSeparator" w:id="0">
    <w:p w14:paraId="50ECE42B" w14:textId="77777777" w:rsidR="005603F4" w:rsidRDefault="005603F4" w:rsidP="000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388E" w14:textId="77777777" w:rsidR="005603F4" w:rsidRDefault="005603F4" w:rsidP="000E0286">
      <w:pPr>
        <w:spacing w:after="0" w:line="240" w:lineRule="auto"/>
      </w:pPr>
      <w:r>
        <w:separator/>
      </w:r>
    </w:p>
  </w:footnote>
  <w:footnote w:type="continuationSeparator" w:id="0">
    <w:p w14:paraId="0C0C2F02" w14:textId="77777777" w:rsidR="005603F4" w:rsidRDefault="005603F4" w:rsidP="000E0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DDFvt2D2A1J2eXn/ry04sPKp50JR9+j021TEZsNDLy9dmaAf+jLKvjKPZ43Mqnzi1BThqeLukJdOjRTnClzlw==" w:salt="b/ay0+y2elkQIJ/wL2JvH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B3"/>
    <w:rsid w:val="000143D2"/>
    <w:rsid w:val="00056FB3"/>
    <w:rsid w:val="000B1240"/>
    <w:rsid w:val="000E0286"/>
    <w:rsid w:val="00174546"/>
    <w:rsid w:val="002A6667"/>
    <w:rsid w:val="00382FD0"/>
    <w:rsid w:val="0052134D"/>
    <w:rsid w:val="005603F4"/>
    <w:rsid w:val="00564FFD"/>
    <w:rsid w:val="00574E5E"/>
    <w:rsid w:val="00657809"/>
    <w:rsid w:val="00662564"/>
    <w:rsid w:val="00787D66"/>
    <w:rsid w:val="007A313B"/>
    <w:rsid w:val="007E689D"/>
    <w:rsid w:val="00813148"/>
    <w:rsid w:val="008548D8"/>
    <w:rsid w:val="00857FB6"/>
    <w:rsid w:val="00866A7E"/>
    <w:rsid w:val="008A7E34"/>
    <w:rsid w:val="009636C8"/>
    <w:rsid w:val="009701C8"/>
    <w:rsid w:val="00A56A57"/>
    <w:rsid w:val="00A9673C"/>
    <w:rsid w:val="00D21371"/>
    <w:rsid w:val="00F67F54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4EFF"/>
  <w15:chartTrackingRefBased/>
  <w15:docId w15:val="{4B3C324B-EB42-4E31-A508-B13BDF7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6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6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6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6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6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6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6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6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6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6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6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6F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6F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6F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6F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6F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6F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6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6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6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6F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6F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6F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6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6F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6FB3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056FB3"/>
    <w:rPr>
      <w:color w:val="666666"/>
    </w:rPr>
  </w:style>
  <w:style w:type="table" w:styleId="Grilledutableau">
    <w:name w:val="Table Grid"/>
    <w:basedOn w:val="TableauNormal"/>
    <w:uiPriority w:val="39"/>
    <w:locked/>
    <w:rsid w:val="000E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286"/>
  </w:style>
  <w:style w:type="paragraph" w:styleId="Pieddepage">
    <w:name w:val="footer"/>
    <w:basedOn w:val="Normal"/>
    <w:link w:val="PieddepageCar"/>
    <w:uiPriority w:val="99"/>
    <w:unhideWhenUsed/>
    <w:rsid w:val="000E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E34F5281234609ACEF31D3D03C8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438C6-43F6-4B40-8771-6D8ED573E24A}"/>
      </w:docPartPr>
      <w:docPartBody>
        <w:p w:rsidR="00621C55" w:rsidRDefault="00C514F5" w:rsidP="00C514F5">
          <w:pPr>
            <w:pStyle w:val="D1E34F5281234609ACEF31D3D03C8ED72"/>
          </w:pPr>
          <w:r w:rsidRPr="00FE3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3ACFDB2A1E4C37B62C8A3400919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1DAB8-7053-46CD-A9B8-434700DD1F43}"/>
      </w:docPartPr>
      <w:docPartBody>
        <w:p w:rsidR="00621C55" w:rsidRDefault="00C514F5" w:rsidP="00C514F5">
          <w:pPr>
            <w:pStyle w:val="693ACFDB2A1E4C37B62C8A34009193312"/>
          </w:pPr>
          <w:r w:rsidRPr="00FE3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9048F19D6943A1B10F4B5EE35FA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05113-97A2-480B-A6D3-C2CC8B3A3604}"/>
      </w:docPartPr>
      <w:docPartBody>
        <w:p w:rsidR="00621C55" w:rsidRDefault="00C514F5" w:rsidP="00C514F5">
          <w:pPr>
            <w:pStyle w:val="979048F19D6943A1B10F4B5EE35FA3322"/>
          </w:pPr>
          <w:r w:rsidRPr="00FE3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D05061582B468D89C9312B55678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CD1CC-72B2-4BCD-B269-C30BB15BFACF}"/>
      </w:docPartPr>
      <w:docPartBody>
        <w:p w:rsidR="0001178B" w:rsidRDefault="00C514F5" w:rsidP="00C514F5">
          <w:pPr>
            <w:pStyle w:val="41D05061582B468D89C9312B55678CEF2"/>
          </w:pPr>
          <w:r w:rsidRPr="00FE3DB3">
            <w:rPr>
              <w:rStyle w:val="Textedelespacerserv"/>
            </w:rPr>
            <w:t>Choisissez un élément.</w:t>
          </w:r>
        </w:p>
      </w:docPartBody>
    </w:docPart>
    <w:docPart>
      <w:docPartPr>
        <w:name w:val="42660A931CEE4BF19A63EB8B18FEF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14C92-5B23-433E-A90E-520A5D3B4351}"/>
      </w:docPartPr>
      <w:docPartBody>
        <w:p w:rsidR="0001178B" w:rsidRDefault="00C514F5" w:rsidP="00C514F5">
          <w:pPr>
            <w:pStyle w:val="42660A931CEE4BF19A63EB8B18FEFF991"/>
          </w:pPr>
          <w:r w:rsidRPr="00FE3D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EABBCD4A8048D79DD3E31A672C7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E0767-5620-417C-9206-B7F55F143C14}"/>
      </w:docPartPr>
      <w:docPartBody>
        <w:p w:rsidR="0001178B" w:rsidRDefault="00C514F5" w:rsidP="00C514F5">
          <w:pPr>
            <w:pStyle w:val="4AEABBCD4A8048D79DD3E31A672C7B471"/>
          </w:pPr>
          <w:r w:rsidRPr="008C220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877B44EB04CFEAB700F90E7A88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16BC9-DC89-405F-84D0-98132420C8E1}"/>
      </w:docPartPr>
      <w:docPartBody>
        <w:p w:rsidR="0001178B" w:rsidRDefault="00C514F5" w:rsidP="00C514F5">
          <w:pPr>
            <w:pStyle w:val="8E2877B44EB04CFEAB700F90E7A885D01"/>
          </w:pPr>
          <w:r w:rsidRPr="008C220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06C813AD4468687BF37C37AFAC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20283-53F8-4613-9AEA-ECD88CF57BBF}"/>
      </w:docPartPr>
      <w:docPartBody>
        <w:p w:rsidR="0001178B" w:rsidRDefault="00C514F5" w:rsidP="00C514F5">
          <w:pPr>
            <w:pStyle w:val="87A06C813AD4468687BF37C37AFACA731"/>
          </w:pPr>
          <w:r w:rsidRPr="00FE3D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0C52FB1A27446FB82CE7CB7B153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EE5E8-B84E-45EE-8F89-E78636C89C57}"/>
      </w:docPartPr>
      <w:docPartBody>
        <w:p w:rsidR="0001178B" w:rsidRDefault="00C514F5" w:rsidP="00C514F5">
          <w:pPr>
            <w:pStyle w:val="780C52FB1A27446FB82CE7CB7B153DB31"/>
          </w:pPr>
          <w:r w:rsidRPr="008C220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14518A99A4C1D9E3EC191001DD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F7EC5-88E8-4964-9C12-160151637626}"/>
      </w:docPartPr>
      <w:docPartBody>
        <w:p w:rsidR="0001178B" w:rsidRDefault="00C514F5" w:rsidP="00C514F5">
          <w:pPr>
            <w:pStyle w:val="A8814518A99A4C1D9E3EC191001DD3E6"/>
          </w:pPr>
          <w:r w:rsidRPr="008C220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AC83169A9494C9AAAC997EA157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AB745-6C7A-4AAA-A3CC-320E250E3CAC}"/>
      </w:docPartPr>
      <w:docPartBody>
        <w:p w:rsidR="0001178B" w:rsidRDefault="00C514F5" w:rsidP="00C514F5">
          <w:pPr>
            <w:pStyle w:val="DCAAC83169A9494C9AAAC997EA1570BA"/>
          </w:pPr>
          <w:r w:rsidRPr="008C220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5"/>
    <w:rsid w:val="0001178B"/>
    <w:rsid w:val="000143D2"/>
    <w:rsid w:val="00174546"/>
    <w:rsid w:val="002752FC"/>
    <w:rsid w:val="00621C55"/>
    <w:rsid w:val="00662564"/>
    <w:rsid w:val="008A7E34"/>
    <w:rsid w:val="00C514F5"/>
    <w:rsid w:val="00D71198"/>
    <w:rsid w:val="00D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14F5"/>
    <w:rPr>
      <w:color w:val="666666"/>
    </w:rPr>
  </w:style>
  <w:style w:type="paragraph" w:customStyle="1" w:styleId="D1E34F5281234609ACEF31D3D03C8ED72">
    <w:name w:val="D1E34F5281234609ACEF31D3D03C8ED72"/>
    <w:rsid w:val="00C514F5"/>
    <w:rPr>
      <w:rFonts w:eastAsiaTheme="minorHAnsi"/>
      <w:lang w:eastAsia="en-US"/>
    </w:rPr>
  </w:style>
  <w:style w:type="paragraph" w:customStyle="1" w:styleId="693ACFDB2A1E4C37B62C8A34009193312">
    <w:name w:val="693ACFDB2A1E4C37B62C8A34009193312"/>
    <w:rsid w:val="00C514F5"/>
    <w:rPr>
      <w:rFonts w:eastAsiaTheme="minorHAnsi"/>
      <w:lang w:eastAsia="en-US"/>
    </w:rPr>
  </w:style>
  <w:style w:type="paragraph" w:customStyle="1" w:styleId="979048F19D6943A1B10F4B5EE35FA3322">
    <w:name w:val="979048F19D6943A1B10F4B5EE35FA3322"/>
    <w:rsid w:val="00C514F5"/>
    <w:rPr>
      <w:rFonts w:eastAsiaTheme="minorHAnsi"/>
      <w:lang w:eastAsia="en-US"/>
    </w:rPr>
  </w:style>
  <w:style w:type="paragraph" w:customStyle="1" w:styleId="42660A931CEE4BF19A63EB8B18FEFF991">
    <w:name w:val="42660A931CEE4BF19A63EB8B18FEFF991"/>
    <w:rsid w:val="00C514F5"/>
    <w:rPr>
      <w:rFonts w:eastAsiaTheme="minorHAnsi"/>
      <w:lang w:eastAsia="en-US"/>
    </w:rPr>
  </w:style>
  <w:style w:type="paragraph" w:customStyle="1" w:styleId="41D05061582B468D89C9312B55678CEF2">
    <w:name w:val="41D05061582B468D89C9312B55678CEF2"/>
    <w:rsid w:val="00C514F5"/>
    <w:rPr>
      <w:rFonts w:eastAsiaTheme="minorHAnsi"/>
      <w:lang w:eastAsia="en-US"/>
    </w:rPr>
  </w:style>
  <w:style w:type="paragraph" w:customStyle="1" w:styleId="4AEABBCD4A8048D79DD3E31A672C7B471">
    <w:name w:val="4AEABBCD4A8048D79DD3E31A672C7B471"/>
    <w:rsid w:val="00C514F5"/>
    <w:rPr>
      <w:rFonts w:eastAsiaTheme="minorHAnsi"/>
      <w:lang w:eastAsia="en-US"/>
    </w:rPr>
  </w:style>
  <w:style w:type="paragraph" w:customStyle="1" w:styleId="780C52FB1A27446FB82CE7CB7B153DB31">
    <w:name w:val="780C52FB1A27446FB82CE7CB7B153DB31"/>
    <w:rsid w:val="00C514F5"/>
    <w:rPr>
      <w:rFonts w:eastAsiaTheme="minorHAnsi"/>
      <w:lang w:eastAsia="en-US"/>
    </w:rPr>
  </w:style>
  <w:style w:type="paragraph" w:customStyle="1" w:styleId="8E2877B44EB04CFEAB700F90E7A885D01">
    <w:name w:val="8E2877B44EB04CFEAB700F90E7A885D01"/>
    <w:rsid w:val="00C514F5"/>
    <w:rPr>
      <w:rFonts w:eastAsiaTheme="minorHAnsi"/>
      <w:lang w:eastAsia="en-US"/>
    </w:rPr>
  </w:style>
  <w:style w:type="paragraph" w:customStyle="1" w:styleId="A8814518A99A4C1D9E3EC191001DD3E6">
    <w:name w:val="A8814518A99A4C1D9E3EC191001DD3E6"/>
    <w:rsid w:val="00C514F5"/>
    <w:rPr>
      <w:rFonts w:eastAsiaTheme="minorHAnsi"/>
      <w:lang w:eastAsia="en-US"/>
    </w:rPr>
  </w:style>
  <w:style w:type="paragraph" w:customStyle="1" w:styleId="DCAAC83169A9494C9AAAC997EA1570BA">
    <w:name w:val="DCAAC83169A9494C9AAAC997EA1570BA"/>
    <w:rsid w:val="00C514F5"/>
    <w:rPr>
      <w:rFonts w:eastAsiaTheme="minorHAnsi"/>
      <w:lang w:eastAsia="en-US"/>
    </w:rPr>
  </w:style>
  <w:style w:type="paragraph" w:customStyle="1" w:styleId="87A06C813AD4468687BF37C37AFACA731">
    <w:name w:val="87A06C813AD4468687BF37C37AFACA731"/>
    <w:rsid w:val="00C514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ARMANET</dc:creator>
  <cp:keywords/>
  <dc:description/>
  <cp:lastModifiedBy>Christophe ARMANET</cp:lastModifiedBy>
  <cp:revision>6</cp:revision>
  <dcterms:created xsi:type="dcterms:W3CDTF">2025-02-26T15:37:00Z</dcterms:created>
  <dcterms:modified xsi:type="dcterms:W3CDTF">2025-03-04T10:00:00Z</dcterms:modified>
</cp:coreProperties>
</file>