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FA" w:rsidRDefault="007D2AF0" w:rsidP="003E17D1">
      <w:pPr>
        <w:spacing w:after="0"/>
      </w:pPr>
      <w:r>
        <w:rPr>
          <w:rFonts w:asci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7DA9" wp14:editId="103EBF13">
                <wp:simplePos x="0" y="0"/>
                <wp:positionH relativeFrom="column">
                  <wp:posOffset>2557500</wp:posOffset>
                </wp:positionH>
                <wp:positionV relativeFrom="paragraph">
                  <wp:posOffset>354628</wp:posOffset>
                </wp:positionV>
                <wp:extent cx="3656965" cy="982642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6965" cy="98264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AF0" w:rsidRPr="007D2AF0" w:rsidRDefault="007D2AF0" w:rsidP="00AC28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2AF0">
                              <w:rPr>
                                <w:rFonts w:ascii="Arial Black" w:hAnsi="Arial Black"/>
                                <w:color w:val="00B0F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Mise en œuvre dans les établissements – Note complémentaire relative à l’APEL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17DA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01.4pt;margin-top:27.9pt;width:287.9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" filled="f" stroked="f">
                <o:lock v:ext="edit" shapetype="t"/>
                <v:textbox>
                  <w:txbxContent>
                    <w:p w:rsidR="007D2AF0" w:rsidRPr="007D2AF0" w:rsidRDefault="007D2AF0" w:rsidP="00AC28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D2AF0">
                        <w:rPr>
                          <w:rFonts w:ascii="Arial Black" w:hAnsi="Arial Black"/>
                          <w:color w:val="00B0F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Mise en œuvre dans les établissements – Note complémentaire relative à l’APEL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D9A90" wp14:editId="4D8F4195">
                <wp:simplePos x="0" y="0"/>
                <wp:positionH relativeFrom="column">
                  <wp:posOffset>2658440</wp:posOffset>
                </wp:positionH>
                <wp:positionV relativeFrom="paragraph">
                  <wp:posOffset>-66947</wp:posOffset>
                </wp:positionV>
                <wp:extent cx="3656965" cy="342463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6965" cy="34246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AF0" w:rsidRDefault="007D2AF0" w:rsidP="00AC28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RGPD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D9A90" id="WordArt 2" o:spid="_x0000_s1027" type="#_x0000_t202" style="position:absolute;margin-left:209.35pt;margin-top:-5.25pt;width:287.9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" filled="f" stroked="f">
                <o:lock v:ext="edit" shapetype="t"/>
                <v:textbox>
                  <w:txbxContent>
                    <w:p w:rsidR="007D2AF0" w:rsidRDefault="007D2AF0" w:rsidP="00AC28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RGPD</w:t>
                      </w:r>
                    </w:p>
                  </w:txbxContent>
                </v:textbox>
              </v:shape>
            </w:pict>
          </mc:Fallback>
        </mc:AlternateContent>
      </w:r>
      <w:r w:rsidR="007D756F">
        <w:rPr>
          <w:rFonts w:ascii="Arial"/>
          <w:noProof/>
          <w:lang w:eastAsia="fr-FR"/>
        </w:rPr>
        <w:drawing>
          <wp:inline distT="0" distB="0" distL="0" distR="0" wp14:anchorId="58D60003" wp14:editId="24CB6236">
            <wp:extent cx="2028825" cy="13811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D1" w:rsidRDefault="003E17D1" w:rsidP="005C3700">
      <w:pPr>
        <w:tabs>
          <w:tab w:val="left" w:pos="4820"/>
        </w:tabs>
        <w:spacing w:after="0" w:line="240" w:lineRule="auto"/>
      </w:pPr>
    </w:p>
    <w:p w:rsidR="005C3700" w:rsidRPr="00546C41" w:rsidRDefault="005C3700" w:rsidP="005C3700">
      <w:pPr>
        <w:tabs>
          <w:tab w:val="left" w:pos="4820"/>
        </w:tabs>
        <w:spacing w:after="0" w:line="240" w:lineRule="auto"/>
      </w:pPr>
    </w:p>
    <w:p w:rsidR="005C3700" w:rsidRPr="005C3700" w:rsidRDefault="005C3700" w:rsidP="005C3700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</w:p>
    <w:p w:rsidR="005C3700" w:rsidRPr="005C3700" w:rsidRDefault="00111D97" w:rsidP="005C3700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SGEC</w:t>
      </w:r>
      <w:r w:rsidR="0018177C">
        <w:rPr>
          <w:rFonts w:ascii="Arial" w:hAnsi="Arial" w:cs="Arial"/>
          <w:sz w:val="20"/>
          <w:szCs w:val="20"/>
        </w:rPr>
        <w:t>/</w:t>
      </w:r>
      <w:r w:rsidR="005C3700" w:rsidRPr="005C3700">
        <w:rPr>
          <w:rFonts w:ascii="Arial" w:hAnsi="Arial" w:cs="Arial"/>
          <w:sz w:val="20"/>
          <w:szCs w:val="20"/>
        </w:rPr>
        <w:t>201</w:t>
      </w:r>
      <w:r w:rsidR="001D32A3">
        <w:rPr>
          <w:rFonts w:ascii="Arial" w:hAnsi="Arial" w:cs="Arial"/>
          <w:sz w:val="20"/>
          <w:szCs w:val="20"/>
        </w:rPr>
        <w:t>9</w:t>
      </w:r>
      <w:r w:rsidR="005C3700" w:rsidRPr="005C3700">
        <w:rPr>
          <w:rFonts w:ascii="Arial" w:hAnsi="Arial" w:cs="Arial"/>
          <w:sz w:val="20"/>
          <w:szCs w:val="20"/>
        </w:rPr>
        <w:t>/</w:t>
      </w:r>
      <w:r w:rsidR="004F24C2">
        <w:rPr>
          <w:rFonts w:ascii="Arial" w:hAnsi="Arial" w:cs="Arial"/>
          <w:sz w:val="20"/>
          <w:szCs w:val="20"/>
        </w:rPr>
        <w:t>769</w:t>
      </w:r>
    </w:p>
    <w:p w:rsidR="005C3700" w:rsidRPr="005C3700" w:rsidRDefault="004F24C2" w:rsidP="005C3700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04/09</w:t>
      </w:r>
      <w:r w:rsidR="0018177C">
        <w:rPr>
          <w:rFonts w:ascii="Arial" w:hAnsi="Arial" w:cs="Arial"/>
          <w:sz w:val="20"/>
          <w:szCs w:val="20"/>
        </w:rPr>
        <w:t>/</w:t>
      </w:r>
      <w:r w:rsidR="005C3700" w:rsidRPr="005C3700">
        <w:rPr>
          <w:rFonts w:ascii="Arial" w:hAnsi="Arial" w:cs="Arial"/>
          <w:sz w:val="20"/>
          <w:szCs w:val="20"/>
        </w:rPr>
        <w:t>201</w:t>
      </w:r>
      <w:r w:rsidR="001D32A3">
        <w:rPr>
          <w:rFonts w:ascii="Arial" w:hAnsi="Arial" w:cs="Arial"/>
          <w:sz w:val="20"/>
          <w:szCs w:val="20"/>
        </w:rPr>
        <w:t>9</w:t>
      </w:r>
    </w:p>
    <w:p w:rsidR="00D60EF5" w:rsidRDefault="00D60EF5" w:rsidP="00D60EF5">
      <w:pPr>
        <w:pBdr>
          <w:bottom w:val="single" w:sz="8" w:space="1" w:color="00B050"/>
        </w:pBdr>
        <w:spacing w:after="0" w:line="240" w:lineRule="auto"/>
        <w:jc w:val="both"/>
        <w:rPr>
          <w:rFonts w:ascii="Arial" w:hAnsi="Arial" w:cs="Arial"/>
        </w:rPr>
      </w:pPr>
    </w:p>
    <w:p w:rsidR="00D60EF5" w:rsidRDefault="00D60EF5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EF5" w:rsidRDefault="00D60EF5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DESTINATAIRES :</w:t>
      </w:r>
      <w:r w:rsidR="00FC61F5">
        <w:rPr>
          <w:rFonts w:ascii="Arial" w:hAnsi="Arial" w:cs="Arial"/>
          <w:sz w:val="24"/>
          <w:szCs w:val="24"/>
        </w:rPr>
        <w:tab/>
        <w:t>Secrétaires Généraux de CAEC,</w:t>
      </w:r>
    </w:p>
    <w:p w:rsidR="00FC61F5" w:rsidRDefault="00FC61F5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Directeurs diocésains,</w:t>
      </w:r>
    </w:p>
    <w:p w:rsidR="00FC61F5" w:rsidRDefault="00FC61F5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Organisations professionnelles de chefs d'établissements,</w:t>
      </w:r>
    </w:p>
    <w:p w:rsidR="001D32A3" w:rsidRDefault="001D32A3" w:rsidP="008E1C39">
      <w:pPr>
        <w:spacing w:after="0" w:line="240" w:lineRule="auto"/>
        <w:ind w:left="1416" w:firstLine="708"/>
        <w:rPr>
          <w:rFonts w:ascii="Arial" w:hAnsi="Arial" w:cs="Arial"/>
          <w:color w:val="FF0000"/>
          <w:sz w:val="24"/>
          <w:szCs w:val="24"/>
        </w:rPr>
      </w:pPr>
    </w:p>
    <w:p w:rsidR="00111D97" w:rsidRPr="00FC61F5" w:rsidRDefault="00111D97" w:rsidP="008E1C39">
      <w:pPr>
        <w:spacing w:after="0" w:line="240" w:lineRule="auto"/>
        <w:ind w:left="1416" w:firstLine="708"/>
        <w:rPr>
          <w:rFonts w:ascii="Arial" w:hAnsi="Arial" w:cs="Arial"/>
          <w:color w:val="FF0000"/>
          <w:sz w:val="24"/>
          <w:szCs w:val="24"/>
        </w:rPr>
      </w:pPr>
      <w:r w:rsidRPr="00FC61F5">
        <w:rPr>
          <w:rFonts w:ascii="Arial" w:hAnsi="Arial" w:cs="Arial"/>
          <w:color w:val="FF0000"/>
          <w:sz w:val="24"/>
          <w:szCs w:val="24"/>
        </w:rPr>
        <w:t>POUR TRANSMISSION AUX CHEFS D'ETABLISSEMENT</w:t>
      </w:r>
    </w:p>
    <w:p w:rsidR="00111D97" w:rsidRDefault="00111D97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C43" w:rsidRDefault="00111D97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Observateurs académiques,</w:t>
      </w:r>
    </w:p>
    <w:p w:rsidR="00111D97" w:rsidRDefault="00111D97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Fnogec.</w:t>
      </w:r>
    </w:p>
    <w:p w:rsidR="00D60EF5" w:rsidRDefault="00D60EF5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1F5" w:rsidRDefault="00FC61F5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INFORMATION :</w:t>
      </w:r>
      <w:r>
        <w:rPr>
          <w:rFonts w:ascii="Arial" w:hAnsi="Arial" w:cs="Arial"/>
          <w:sz w:val="24"/>
          <w:szCs w:val="24"/>
        </w:rPr>
        <w:tab/>
        <w:t>Commission Permanente</w:t>
      </w:r>
    </w:p>
    <w:p w:rsidR="00D60EF5" w:rsidRDefault="00D60EF5" w:rsidP="00D60EF5">
      <w:pPr>
        <w:pBdr>
          <w:bottom w:val="single" w:sz="8" w:space="1" w:color="00B050"/>
        </w:pBdr>
        <w:spacing w:after="0" w:line="240" w:lineRule="auto"/>
        <w:jc w:val="both"/>
        <w:rPr>
          <w:rFonts w:ascii="Arial" w:hAnsi="Arial" w:cs="Arial"/>
        </w:rPr>
      </w:pPr>
    </w:p>
    <w:p w:rsidR="00D60EF5" w:rsidRDefault="00D60EF5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77C" w:rsidRDefault="0018177C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Mesdames, Messieurs les chefs d'établissement,</w:t>
      </w:r>
    </w:p>
    <w:p w:rsidR="0018177C" w:rsidRDefault="0018177C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700" w:rsidRDefault="005C3700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AF0" w:rsidRDefault="007D2AF0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suite de la diffusion de la note </w:t>
      </w:r>
      <w:r w:rsidR="000045D6">
        <w:rPr>
          <w:rFonts w:ascii="Arial" w:hAnsi="Arial" w:cs="Arial"/>
          <w:sz w:val="24"/>
          <w:szCs w:val="24"/>
        </w:rPr>
        <w:t xml:space="preserve">SGEC/2019/412 du 10 mai 2019 relative à la mise en œuvre du RGPD dans les établissements, plusieurs d’entre vous nous ont interrogé sur la </w:t>
      </w:r>
      <w:r w:rsidR="000045D6" w:rsidRPr="00AF1693">
        <w:rPr>
          <w:rFonts w:ascii="Arial" w:hAnsi="Arial" w:cs="Arial"/>
          <w:b/>
          <w:sz w:val="24"/>
          <w:szCs w:val="24"/>
        </w:rPr>
        <w:t>procédure à mettre en place pour permettre à l’APEL de collecter les informations nécessaires à la gestion de ses adhérents</w:t>
      </w:r>
      <w:r w:rsidR="000045D6">
        <w:rPr>
          <w:rFonts w:ascii="Arial" w:hAnsi="Arial" w:cs="Arial"/>
          <w:sz w:val="24"/>
          <w:szCs w:val="24"/>
        </w:rPr>
        <w:t xml:space="preserve"> et sur les mesures à prendre pour sécuriser juridiquement cette collecte de données personnelles.</w:t>
      </w:r>
    </w:p>
    <w:p w:rsidR="000045D6" w:rsidRDefault="000045D6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5D6" w:rsidRDefault="000045D6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note du 10 mai 2019 sécurise </w:t>
      </w:r>
      <w:r w:rsidRPr="00AF1693">
        <w:rPr>
          <w:rFonts w:ascii="Arial" w:hAnsi="Arial" w:cs="Arial"/>
          <w:b/>
          <w:sz w:val="24"/>
          <w:szCs w:val="24"/>
        </w:rPr>
        <w:t>la procédure à privilégier</w:t>
      </w:r>
      <w:r>
        <w:rPr>
          <w:rFonts w:ascii="Arial" w:hAnsi="Arial" w:cs="Arial"/>
          <w:sz w:val="24"/>
          <w:szCs w:val="24"/>
        </w:rPr>
        <w:t xml:space="preserve"> pour traiter ces données : elles doivent être saisies dans les logiciels des établissements puis transmises à Gabriel. Lorsque la qualité d’adhérent à l’APEL des parents concernés est attestée (le plus souvent par une case à cocher dans les logiciels-éditeurs</w:t>
      </w:r>
      <w:r w:rsidR="00AF34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ces données sont communiquées à l’APEL. C’est la raison pour laquelle le modèle de lettre d’information destiné aux parents qui vous est proposé dans la note du 10 mai comporte (page </w:t>
      </w:r>
      <w:r w:rsidR="008121A1">
        <w:rPr>
          <w:rFonts w:ascii="Arial" w:hAnsi="Arial" w:cs="Arial"/>
          <w:sz w:val="24"/>
          <w:szCs w:val="24"/>
        </w:rPr>
        <w:t>19)</w:t>
      </w:r>
      <w:r>
        <w:rPr>
          <w:rFonts w:ascii="Arial" w:hAnsi="Arial" w:cs="Arial"/>
          <w:sz w:val="24"/>
          <w:szCs w:val="24"/>
        </w:rPr>
        <w:t xml:space="preserve"> la mention suivante :</w:t>
      </w:r>
    </w:p>
    <w:p w:rsidR="000045D6" w:rsidRDefault="000045D6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3" w:rsidRPr="00AF1693" w:rsidRDefault="00AF1693" w:rsidP="00AF1693">
      <w:pPr>
        <w:spacing w:after="0" w:line="240" w:lineRule="auto"/>
        <w:ind w:left="360"/>
        <w:rPr>
          <w:rFonts w:ascii="Arial" w:eastAsiaTheme="minorHAnsi" w:hAnsi="Arial" w:cs="Arial"/>
          <w:i/>
          <w:sz w:val="24"/>
          <w:szCs w:val="24"/>
        </w:rPr>
      </w:pPr>
      <w:r w:rsidRPr="00AF1693">
        <w:rPr>
          <w:rFonts w:ascii="Arial" w:eastAsiaTheme="minorHAnsi" w:hAnsi="Arial" w:cs="Arial"/>
          <w:i/>
          <w:sz w:val="24"/>
          <w:szCs w:val="24"/>
        </w:rPr>
        <w:t xml:space="preserve">Dans le cadre de la scolarisation de votre enfant dans un établissement de l’Enseignement catholique, </w:t>
      </w:r>
      <w:r w:rsidRPr="00AF1693">
        <w:rPr>
          <w:rFonts w:ascii="Arial" w:eastAsiaTheme="minorHAnsi" w:hAnsi="Arial" w:cs="Arial"/>
          <w:b/>
          <w:i/>
          <w:sz w:val="24"/>
          <w:szCs w:val="24"/>
        </w:rPr>
        <w:t>vos coordonnées et celles relatives à votre enfant sont également transmises aux organismes suivants de l’Enseignement catholique ou à certaines collectivités territoriales</w:t>
      </w:r>
      <w:r w:rsidRPr="00AF1693">
        <w:rPr>
          <w:rFonts w:ascii="Arial" w:eastAsiaTheme="minorHAnsi" w:hAnsi="Arial" w:cs="Arial"/>
          <w:i/>
          <w:sz w:val="24"/>
          <w:szCs w:val="24"/>
        </w:rPr>
        <w:t>, et pour les finalités suivantes :</w:t>
      </w:r>
    </w:p>
    <w:p w:rsidR="00AF1693" w:rsidRPr="00AF1693" w:rsidRDefault="00AF1693" w:rsidP="00AF1693">
      <w:pPr>
        <w:spacing w:after="0" w:line="240" w:lineRule="auto"/>
        <w:contextualSpacing/>
        <w:rPr>
          <w:rFonts w:ascii="Arial" w:eastAsiaTheme="minorHAnsi" w:hAnsi="Arial" w:cs="Arial"/>
          <w:i/>
          <w:sz w:val="24"/>
          <w:szCs w:val="24"/>
        </w:rPr>
      </w:pPr>
    </w:p>
    <w:p w:rsidR="00AF1693" w:rsidRPr="00AF1693" w:rsidRDefault="00AF1693" w:rsidP="000C4BF6">
      <w:pPr>
        <w:widowControl w:val="0"/>
        <w:numPr>
          <w:ilvl w:val="0"/>
          <w:numId w:val="4"/>
        </w:numPr>
        <w:spacing w:after="0" w:line="240" w:lineRule="auto"/>
        <w:ind w:left="1070" w:firstLine="0"/>
        <w:contextualSpacing/>
        <w:jc w:val="both"/>
        <w:rPr>
          <w:rFonts w:ascii="Arial" w:eastAsiaTheme="minorHAnsi" w:hAnsi="Arial" w:cs="Arial"/>
          <w:i/>
          <w:sz w:val="24"/>
          <w:szCs w:val="24"/>
        </w:rPr>
      </w:pPr>
      <w:r w:rsidRPr="00AF1693">
        <w:rPr>
          <w:rFonts w:ascii="Arial" w:eastAsiaTheme="minorHAnsi" w:hAnsi="Arial" w:cs="Arial"/>
          <w:i/>
          <w:sz w:val="24"/>
          <w:szCs w:val="24"/>
        </w:rPr>
        <w:t>Au Secrétariat Général de l’Enseignement Catholique dans le cadre de la gestion interne de l’Enseignement catholique et de la remontée des données qui doit être faite au Ministère de l’Education nationale à des fins de recensement des effectifs.</w:t>
      </w:r>
      <w:r w:rsidRPr="00AF1693">
        <w:rPr>
          <w:rFonts w:ascii="Arial" w:eastAsiaTheme="minorHAnsi" w:hAnsi="Arial" w:cs="Arial"/>
          <w:i/>
          <w:sz w:val="24"/>
          <w:szCs w:val="24"/>
        </w:rPr>
        <w:br w:type="page"/>
      </w:r>
    </w:p>
    <w:p w:rsidR="00AF1693" w:rsidRPr="00AF1693" w:rsidRDefault="00AF1693" w:rsidP="00AF1693">
      <w:pPr>
        <w:widowControl w:val="0"/>
        <w:numPr>
          <w:ilvl w:val="0"/>
          <w:numId w:val="4"/>
        </w:numPr>
        <w:spacing w:after="0" w:line="240" w:lineRule="auto"/>
        <w:ind w:left="1070" w:firstLine="0"/>
        <w:contextualSpacing/>
        <w:jc w:val="both"/>
        <w:rPr>
          <w:rFonts w:ascii="Arial" w:eastAsiaTheme="minorHAnsi" w:hAnsi="Arial" w:cs="Arial"/>
          <w:i/>
          <w:sz w:val="24"/>
          <w:szCs w:val="24"/>
        </w:rPr>
      </w:pPr>
      <w:r w:rsidRPr="00AF1693">
        <w:rPr>
          <w:rFonts w:ascii="Arial" w:eastAsiaTheme="minorHAnsi" w:hAnsi="Arial" w:cs="Arial"/>
          <w:i/>
          <w:sz w:val="24"/>
          <w:szCs w:val="24"/>
        </w:rPr>
        <w:lastRenderedPageBreak/>
        <w:t>A l’Association Gabriel (Gestion Associée des Bases et Réseaux d’Information de l’Enseignement Libre) tenant à jour le référentiel des données de l’enseignement catholique. Via cette base de données</w:t>
      </w:r>
      <w:r w:rsidR="00026FBD">
        <w:rPr>
          <w:rFonts w:ascii="Arial" w:eastAsiaTheme="minorHAnsi" w:hAnsi="Arial" w:cs="Arial"/>
          <w:i/>
          <w:sz w:val="24"/>
          <w:szCs w:val="24"/>
        </w:rPr>
        <w:t xml:space="preserve"> (…)</w:t>
      </w:r>
      <w:r w:rsidRPr="00AF1693">
        <w:rPr>
          <w:rFonts w:ascii="Arial" w:eastAsiaTheme="minorHAnsi" w:hAnsi="Arial" w:cs="Arial"/>
          <w:i/>
          <w:sz w:val="24"/>
          <w:szCs w:val="24"/>
        </w:rPr>
        <w:t xml:space="preserve">, à l’APEL, association des parents d’élèves de l’enseignement libre, lorsque vous êtes adhérent à cette association ainsi </w:t>
      </w:r>
      <w:r w:rsidR="00026FBD">
        <w:rPr>
          <w:rFonts w:ascii="Arial" w:eastAsiaTheme="minorHAnsi" w:hAnsi="Arial" w:cs="Arial"/>
          <w:i/>
          <w:sz w:val="24"/>
          <w:szCs w:val="24"/>
        </w:rPr>
        <w:t>(…)</w:t>
      </w:r>
      <w:r w:rsidRPr="00AF1693">
        <w:rPr>
          <w:rFonts w:ascii="Arial" w:eastAsiaTheme="minorHAnsi" w:hAnsi="Arial" w:cs="Arial"/>
          <w:i/>
          <w:sz w:val="24"/>
          <w:szCs w:val="24"/>
        </w:rPr>
        <w:t>.</w:t>
      </w:r>
    </w:p>
    <w:p w:rsidR="00AF1693" w:rsidRDefault="00AF1693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5D6" w:rsidRDefault="000045D6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3" w:rsidRDefault="000045D6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1693">
        <w:rPr>
          <w:rFonts w:ascii="Arial" w:hAnsi="Arial" w:cs="Arial"/>
          <w:b/>
          <w:sz w:val="24"/>
          <w:szCs w:val="24"/>
        </w:rPr>
        <w:t>Lorsque cette procédure, à privilégier, ne peut être mise en œuvre</w:t>
      </w:r>
      <w:r w:rsidR="00AF343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F343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convient de continuer à communiquer à l’APEL de l’établissement les coordonnées des parents adhérents à l’association par le moyen utilisé </w:t>
      </w:r>
      <w:r w:rsidR="00AF1693">
        <w:rPr>
          <w:rFonts w:ascii="Arial" w:hAnsi="Arial" w:cs="Arial"/>
          <w:sz w:val="24"/>
          <w:szCs w:val="24"/>
        </w:rPr>
        <w:t>auparavant. Dans ce cas, il faudra modifier la lettre d’information aux parents déjà citée de la manière suivante :</w:t>
      </w:r>
    </w:p>
    <w:p w:rsidR="00AF1693" w:rsidRDefault="00AF1693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3" w:rsidRDefault="00AF1693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ôterez la mention de l’APEL dans la seconde puce de l’extrait ci-dessus et vous créerez une troisième puce destinée à informer les </w:t>
      </w:r>
      <w:r w:rsidR="004861F2">
        <w:rPr>
          <w:rFonts w:ascii="Arial" w:hAnsi="Arial" w:cs="Arial"/>
          <w:sz w:val="24"/>
          <w:szCs w:val="24"/>
        </w:rPr>
        <w:t>parents</w:t>
      </w:r>
      <w:r>
        <w:rPr>
          <w:rFonts w:ascii="Arial" w:hAnsi="Arial" w:cs="Arial"/>
          <w:sz w:val="24"/>
          <w:szCs w:val="24"/>
        </w:rPr>
        <w:t xml:space="preserve"> que l’établissement transmet directement, sans passer par Gabriel, les données personnelles concernant les parents adhérents à l’APEL. La mention à inscrire devient donc la suivante (modifications en rouge) :</w:t>
      </w:r>
    </w:p>
    <w:p w:rsidR="00AF1693" w:rsidRDefault="00AF1693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3" w:rsidRPr="00AF1693" w:rsidRDefault="00AF1693" w:rsidP="00AF1693">
      <w:pPr>
        <w:spacing w:after="0" w:line="240" w:lineRule="auto"/>
        <w:ind w:left="360"/>
        <w:rPr>
          <w:rFonts w:ascii="Arial" w:eastAsiaTheme="minorHAnsi" w:hAnsi="Arial" w:cs="Arial"/>
          <w:i/>
          <w:sz w:val="24"/>
          <w:szCs w:val="24"/>
        </w:rPr>
      </w:pPr>
      <w:r w:rsidRPr="00AF1693">
        <w:rPr>
          <w:rFonts w:ascii="Arial" w:eastAsiaTheme="minorHAnsi" w:hAnsi="Arial" w:cs="Arial"/>
          <w:i/>
          <w:sz w:val="24"/>
          <w:szCs w:val="24"/>
        </w:rPr>
        <w:t xml:space="preserve">Dans le cadre de la scolarisation de votre enfant dans un établissement de l’Enseignement catholique, </w:t>
      </w:r>
      <w:r w:rsidRPr="00AF1693">
        <w:rPr>
          <w:rFonts w:ascii="Arial" w:eastAsiaTheme="minorHAnsi" w:hAnsi="Arial" w:cs="Arial"/>
          <w:b/>
          <w:i/>
          <w:sz w:val="24"/>
          <w:szCs w:val="24"/>
        </w:rPr>
        <w:t>vos coordonnées et celles relatives à votre enfant sont également transmises aux organismes suivants de l’Enseignement catholique ou à certaines collectivités territoriales</w:t>
      </w:r>
      <w:r w:rsidRPr="00AF1693">
        <w:rPr>
          <w:rFonts w:ascii="Arial" w:eastAsiaTheme="minorHAnsi" w:hAnsi="Arial" w:cs="Arial"/>
          <w:i/>
          <w:sz w:val="24"/>
          <w:szCs w:val="24"/>
        </w:rPr>
        <w:t>, et pour les finalités suivantes :</w:t>
      </w:r>
    </w:p>
    <w:p w:rsidR="00AF1693" w:rsidRPr="00AF1693" w:rsidRDefault="00AF1693" w:rsidP="00AF1693">
      <w:pPr>
        <w:spacing w:after="0" w:line="240" w:lineRule="auto"/>
        <w:contextualSpacing/>
        <w:rPr>
          <w:rFonts w:ascii="Arial" w:eastAsiaTheme="minorHAnsi" w:hAnsi="Arial" w:cs="Arial"/>
          <w:i/>
          <w:sz w:val="24"/>
          <w:szCs w:val="24"/>
        </w:rPr>
      </w:pPr>
    </w:p>
    <w:p w:rsidR="00AF1693" w:rsidRPr="00AF1693" w:rsidRDefault="00AF1693" w:rsidP="00AF1693">
      <w:pPr>
        <w:widowControl w:val="0"/>
        <w:numPr>
          <w:ilvl w:val="0"/>
          <w:numId w:val="4"/>
        </w:numPr>
        <w:spacing w:after="0" w:line="240" w:lineRule="auto"/>
        <w:ind w:left="1070" w:firstLine="0"/>
        <w:contextualSpacing/>
        <w:jc w:val="both"/>
        <w:rPr>
          <w:rFonts w:ascii="Arial" w:eastAsiaTheme="minorHAnsi" w:hAnsi="Arial" w:cs="Arial"/>
          <w:i/>
          <w:sz w:val="24"/>
          <w:szCs w:val="24"/>
        </w:rPr>
      </w:pPr>
      <w:r w:rsidRPr="00AF1693">
        <w:rPr>
          <w:rFonts w:ascii="Arial" w:eastAsiaTheme="minorHAnsi" w:hAnsi="Arial" w:cs="Arial"/>
          <w:i/>
          <w:sz w:val="24"/>
          <w:szCs w:val="24"/>
        </w:rPr>
        <w:t>Au Secrétariat Général de l’Enseignement Catholique dans le cadre de la gestion interne de l’Enseignement catholique et de la remontée des données qui doit être faite au Ministère de l’Education nationale à des fins de recensement des effectifs.</w:t>
      </w:r>
    </w:p>
    <w:p w:rsidR="00AF1693" w:rsidRPr="00AF1693" w:rsidRDefault="00AF1693" w:rsidP="00AF1693">
      <w:pPr>
        <w:widowControl w:val="0"/>
        <w:spacing w:after="0" w:line="240" w:lineRule="auto"/>
        <w:contextualSpacing/>
        <w:jc w:val="both"/>
        <w:rPr>
          <w:rFonts w:ascii="Arial" w:eastAsiaTheme="minorHAnsi" w:hAnsi="Arial" w:cs="Arial"/>
          <w:i/>
          <w:sz w:val="24"/>
          <w:szCs w:val="24"/>
        </w:rPr>
      </w:pPr>
    </w:p>
    <w:p w:rsidR="00AF1693" w:rsidRDefault="00AF1693" w:rsidP="00AF1693">
      <w:pPr>
        <w:widowControl w:val="0"/>
        <w:numPr>
          <w:ilvl w:val="0"/>
          <w:numId w:val="4"/>
        </w:numPr>
        <w:spacing w:after="0" w:line="240" w:lineRule="auto"/>
        <w:ind w:left="1070" w:firstLine="0"/>
        <w:contextualSpacing/>
        <w:jc w:val="both"/>
        <w:rPr>
          <w:rFonts w:ascii="Arial" w:eastAsiaTheme="minorHAnsi" w:hAnsi="Arial" w:cs="Arial"/>
          <w:i/>
          <w:sz w:val="24"/>
          <w:szCs w:val="24"/>
        </w:rPr>
      </w:pPr>
      <w:r w:rsidRPr="00AF1693">
        <w:rPr>
          <w:rFonts w:ascii="Arial" w:eastAsiaTheme="minorHAnsi" w:hAnsi="Arial" w:cs="Arial"/>
          <w:i/>
          <w:sz w:val="24"/>
          <w:szCs w:val="24"/>
        </w:rPr>
        <w:t xml:space="preserve">A l’Association Gabriel (Gestion Associée des Bases et Réseaux d’Information de l’Enseignement Libre) tenant à jour le référentiel des données de l’enseignement catholique. Via cette base de données, les coordonnées de l’élève sont transmises à l’UGSEL, Fédération sportive éducative de l’enseignement catholique, lorsque l’établissement en est adhérent, à des fins de gestion de la participation de l’élève aux activités qu’elle organise, </w:t>
      </w:r>
      <w:r w:rsidRPr="00AF1693">
        <w:rPr>
          <w:rFonts w:ascii="Arial" w:eastAsiaTheme="minorHAnsi" w:hAnsi="Arial" w:cs="Arial"/>
          <w:i/>
          <w:strike/>
          <w:color w:val="FF0000"/>
          <w:sz w:val="24"/>
          <w:szCs w:val="24"/>
        </w:rPr>
        <w:t xml:space="preserve">à l’APEL, association des parents d’élèves de l’enseignement libre, lorsque vous êtes adhérent à cette association </w:t>
      </w:r>
      <w:r w:rsidRPr="00AF1693">
        <w:rPr>
          <w:rFonts w:ascii="Arial" w:eastAsiaTheme="minorHAnsi" w:hAnsi="Arial" w:cs="Arial"/>
          <w:i/>
          <w:sz w:val="24"/>
          <w:szCs w:val="24"/>
        </w:rPr>
        <w:t>ainsi qu’aux directions diocésaines et/ou services académiques de l’Enseignement catholique à des fins statistiques et pour la gestion des établissements de leur ressort.</w:t>
      </w:r>
    </w:p>
    <w:p w:rsidR="00AF1693" w:rsidRDefault="00AF1693" w:rsidP="00AF1693">
      <w:pPr>
        <w:pStyle w:val="Paragraphedeliste"/>
        <w:spacing w:after="0"/>
        <w:rPr>
          <w:rFonts w:ascii="Arial" w:eastAsiaTheme="minorHAnsi" w:hAnsi="Arial" w:cs="Arial"/>
          <w:i/>
          <w:sz w:val="24"/>
          <w:szCs w:val="24"/>
        </w:rPr>
      </w:pPr>
    </w:p>
    <w:p w:rsidR="00AF1693" w:rsidRPr="00AF1693" w:rsidRDefault="00AF1693" w:rsidP="00AF1693">
      <w:pPr>
        <w:widowControl w:val="0"/>
        <w:numPr>
          <w:ilvl w:val="0"/>
          <w:numId w:val="4"/>
        </w:numPr>
        <w:spacing w:after="0" w:line="240" w:lineRule="auto"/>
        <w:ind w:left="1070" w:firstLine="0"/>
        <w:contextualSpacing/>
        <w:jc w:val="both"/>
        <w:rPr>
          <w:rFonts w:ascii="Arial" w:eastAsiaTheme="minorHAnsi" w:hAnsi="Arial" w:cs="Arial"/>
          <w:i/>
          <w:sz w:val="24"/>
          <w:szCs w:val="24"/>
        </w:rPr>
      </w:pPr>
      <w:r>
        <w:rPr>
          <w:rFonts w:ascii="Arial" w:eastAsiaTheme="minorHAnsi" w:hAnsi="Arial" w:cs="Arial"/>
          <w:i/>
          <w:color w:val="FF0000"/>
          <w:sz w:val="24"/>
          <w:szCs w:val="24"/>
        </w:rPr>
        <w:t>A</w:t>
      </w:r>
      <w:r w:rsidRPr="00AF1693">
        <w:rPr>
          <w:rFonts w:ascii="Arial" w:eastAsiaTheme="minorHAnsi" w:hAnsi="Arial" w:cs="Arial"/>
          <w:i/>
          <w:color w:val="FF0000"/>
          <w:sz w:val="24"/>
          <w:szCs w:val="24"/>
        </w:rPr>
        <w:t xml:space="preserve"> l’APEL, associat</w:t>
      </w:r>
      <w:bookmarkStart w:id="0" w:name="_GoBack"/>
      <w:bookmarkEnd w:id="0"/>
      <w:r w:rsidRPr="00AF1693">
        <w:rPr>
          <w:rFonts w:ascii="Arial" w:eastAsiaTheme="minorHAnsi" w:hAnsi="Arial" w:cs="Arial"/>
          <w:i/>
          <w:color w:val="FF0000"/>
          <w:sz w:val="24"/>
          <w:szCs w:val="24"/>
        </w:rPr>
        <w:t>ion des parents d’élèves de l’enseignement libre, lorsque vous êtes adhérent à cette association</w:t>
      </w:r>
      <w:r w:rsidR="00AF3435">
        <w:rPr>
          <w:rFonts w:ascii="Arial" w:eastAsiaTheme="minorHAnsi" w:hAnsi="Arial" w:cs="Arial"/>
          <w:i/>
          <w:color w:val="FF0000"/>
          <w:sz w:val="24"/>
          <w:szCs w:val="24"/>
        </w:rPr>
        <w:t>.</w:t>
      </w:r>
    </w:p>
    <w:p w:rsidR="00AF1693" w:rsidRDefault="00AF1693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FBD" w:rsidRDefault="00026FBD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FBD" w:rsidRDefault="00026FBD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3" w:rsidRDefault="00AF1693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Souhaitant que ces informations permettent de répondre aux interrogations, nous sommes à votre disposition pour toutes précisions supplémentaires et vous assurons de notre plus total dévouement.</w:t>
      </w:r>
    </w:p>
    <w:p w:rsidR="00026FBD" w:rsidRDefault="00026FBD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3" w:rsidRDefault="00AF1693" w:rsidP="00AF16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Yann DIRAISON</w:t>
      </w:r>
    </w:p>
    <w:p w:rsidR="00AF1693" w:rsidRDefault="00AF1693" w:rsidP="00026F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Adjoint au Secrétaire Général de l'Enseignement Catholique</w:t>
      </w:r>
    </w:p>
    <w:sectPr w:rsidR="00AF1693" w:rsidSect="008A1621">
      <w:footerReference w:type="default" r:id="rId9"/>
      <w:footerReference w:type="first" r:id="rId10"/>
      <w:pgSz w:w="11906" w:h="16838" w:code="9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32" w:rsidRDefault="00B85B32" w:rsidP="005C3700">
      <w:pPr>
        <w:spacing w:after="0" w:line="240" w:lineRule="auto"/>
      </w:pPr>
      <w:r>
        <w:separator/>
      </w:r>
    </w:p>
  </w:endnote>
  <w:endnote w:type="continuationSeparator" w:id="0">
    <w:p w:rsidR="00B85B32" w:rsidRDefault="00B85B32" w:rsidP="005C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F0" w:rsidRPr="005C3700" w:rsidRDefault="007D2AF0" w:rsidP="005C3700">
    <w:pPr>
      <w:pBdr>
        <w:top w:val="single" w:sz="4" w:space="1" w:color="00B050"/>
      </w:pBdr>
      <w:spacing w:after="0" w:line="240" w:lineRule="auto"/>
      <w:rPr>
        <w:sz w:val="16"/>
        <w:szCs w:val="16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5"/>
      <w:gridCol w:w="2313"/>
    </w:tblGrid>
    <w:tr w:rsidR="007D2AF0" w:rsidTr="00E20CFA">
      <w:tc>
        <w:tcPr>
          <w:tcW w:w="7450" w:type="dxa"/>
        </w:tcPr>
        <w:p w:rsidR="007D2AF0" w:rsidRDefault="007D2AF0" w:rsidP="005C3700">
          <w:pPr>
            <w:pStyle w:val="Pieddepage"/>
            <w:spacing w:after="0"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Secrétariat Général de l'Enseignement Catholique</w:t>
          </w:r>
        </w:p>
      </w:tc>
      <w:tc>
        <w:tcPr>
          <w:tcW w:w="2328" w:type="dxa"/>
        </w:tcPr>
        <w:p w:rsidR="007D2AF0" w:rsidRDefault="007D2AF0" w:rsidP="004F24C2">
          <w:pPr>
            <w:pStyle w:val="Pieddepage"/>
            <w:spacing w:after="0" w:line="240" w:lineRule="aut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20"/>
            </w:rPr>
            <w:t>SGEC/2019/</w:t>
          </w:r>
          <w:r w:rsidR="004F24C2">
            <w:rPr>
              <w:rFonts w:ascii="Arial" w:hAnsi="Arial" w:cs="Arial"/>
              <w:sz w:val="20"/>
            </w:rPr>
            <w:t>769</w:t>
          </w:r>
        </w:p>
      </w:tc>
    </w:tr>
    <w:tr w:rsidR="007D2AF0" w:rsidTr="00E20CFA">
      <w:tc>
        <w:tcPr>
          <w:tcW w:w="7450" w:type="dxa"/>
        </w:tcPr>
        <w:p w:rsidR="007D2AF0" w:rsidRPr="005C3700" w:rsidRDefault="007D2AF0" w:rsidP="00D04B0B">
          <w:pPr>
            <w:pStyle w:val="Pieddepage"/>
            <w:spacing w:after="0" w:line="240" w:lineRule="auto"/>
            <w:rPr>
              <w:rFonts w:ascii="Arial" w:hAnsi="Arial" w:cs="Arial"/>
              <w:color w:val="00B050"/>
              <w:sz w:val="16"/>
            </w:rPr>
          </w:pPr>
          <w:r>
            <w:rPr>
              <w:rFonts w:ascii="Arial" w:hAnsi="Arial" w:cs="Arial"/>
              <w:color w:val="00B050"/>
              <w:sz w:val="16"/>
            </w:rPr>
            <w:t xml:space="preserve">RGPD </w:t>
          </w:r>
        </w:p>
      </w:tc>
      <w:tc>
        <w:tcPr>
          <w:tcW w:w="2328" w:type="dxa"/>
        </w:tcPr>
        <w:p w:rsidR="007D2AF0" w:rsidRDefault="004F24C2" w:rsidP="004F24C2">
          <w:pPr>
            <w:pStyle w:val="Pieddepage"/>
            <w:spacing w:after="0" w:line="240" w:lineRule="aut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20"/>
            </w:rPr>
            <w:t>04/09</w:t>
          </w:r>
          <w:r w:rsidR="007D2AF0">
            <w:rPr>
              <w:rFonts w:ascii="Arial" w:hAnsi="Arial" w:cs="Arial"/>
              <w:sz w:val="20"/>
            </w:rPr>
            <w:t>/2019</w:t>
          </w:r>
        </w:p>
      </w:tc>
    </w:tr>
    <w:tr w:rsidR="007D2AF0" w:rsidRPr="005C3700" w:rsidTr="00E20CFA">
      <w:tc>
        <w:tcPr>
          <w:tcW w:w="7450" w:type="dxa"/>
        </w:tcPr>
        <w:p w:rsidR="007D2AF0" w:rsidRPr="005C3700" w:rsidRDefault="007D2AF0" w:rsidP="00E73AF2">
          <w:pPr>
            <w:pStyle w:val="Pieddepage"/>
            <w:spacing w:after="0" w:line="240" w:lineRule="auto"/>
            <w:rPr>
              <w:rFonts w:ascii="Arial" w:hAnsi="Arial" w:cs="Arial"/>
              <w:color w:val="00B0F0"/>
              <w:sz w:val="16"/>
            </w:rPr>
          </w:pPr>
          <w:r>
            <w:rPr>
              <w:rFonts w:ascii="Arial" w:hAnsi="Arial" w:cs="Arial"/>
              <w:color w:val="00B0F0"/>
              <w:sz w:val="16"/>
            </w:rPr>
            <w:t xml:space="preserve">Mise en œuvre dans les établissements </w:t>
          </w:r>
          <w:r w:rsidR="00AF1693">
            <w:rPr>
              <w:rFonts w:ascii="Arial" w:hAnsi="Arial" w:cs="Arial"/>
              <w:color w:val="00B0F0"/>
              <w:sz w:val="16"/>
            </w:rPr>
            <w:t>– Note complémentaire relative à l’APEL</w:t>
          </w:r>
        </w:p>
      </w:tc>
      <w:tc>
        <w:tcPr>
          <w:tcW w:w="2328" w:type="dxa"/>
        </w:tcPr>
        <w:p w:rsidR="007D2AF0" w:rsidRPr="005C3700" w:rsidRDefault="007D2AF0" w:rsidP="005C3700">
          <w:pPr>
            <w:pStyle w:val="Pieddepage"/>
            <w:spacing w:after="0" w:line="240" w:lineRule="auto"/>
            <w:jc w:val="right"/>
            <w:rPr>
              <w:rFonts w:ascii="Arial" w:hAnsi="Arial" w:cs="Arial"/>
              <w:color w:val="00B0F0"/>
              <w:sz w:val="16"/>
            </w:rPr>
          </w:pP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begin"/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instrText xml:space="preserve"> PAGE </w:instrText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separate"/>
          </w:r>
          <w:r w:rsidR="004F24C2">
            <w:rPr>
              <w:rStyle w:val="Numrodepage"/>
              <w:rFonts w:ascii="Arial" w:hAnsi="Arial" w:cs="Arial"/>
              <w:b/>
              <w:bCs/>
              <w:noProof/>
              <w:color w:val="00B0F0"/>
            </w:rPr>
            <w:t>2</w:t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end"/>
          </w:r>
          <w:r w:rsidRPr="005C3700">
            <w:rPr>
              <w:rStyle w:val="Numrodepage"/>
              <w:rFonts w:ascii="Arial" w:hAnsi="Arial" w:cs="Arial"/>
              <w:color w:val="00B0F0"/>
            </w:rPr>
            <w:t>/</w: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begin"/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instrText xml:space="preserve"> NUMPAGES </w:instrTex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separate"/>
          </w:r>
          <w:r w:rsidR="004F24C2">
            <w:rPr>
              <w:rStyle w:val="Numrodepage"/>
              <w:rFonts w:ascii="Arial" w:hAnsi="Arial" w:cs="Arial"/>
              <w:noProof/>
              <w:color w:val="00B0F0"/>
              <w:sz w:val="20"/>
            </w:rPr>
            <w:t>2</w: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end"/>
          </w:r>
        </w:p>
      </w:tc>
    </w:tr>
  </w:tbl>
  <w:p w:rsidR="007D2AF0" w:rsidRPr="005C3700" w:rsidRDefault="007D2AF0" w:rsidP="005C3700">
    <w:pPr>
      <w:pStyle w:val="Pieddepage"/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F0" w:rsidRPr="008A1621" w:rsidRDefault="007D2AF0" w:rsidP="005C3700">
    <w:pPr>
      <w:pStyle w:val="Pieddepage"/>
      <w:pBdr>
        <w:top w:val="single" w:sz="4" w:space="1" w:color="008000"/>
      </w:pBd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Secrétariat Général de l'Enseignement Catholique – Systèmes informatisés</w:t>
    </w:r>
  </w:p>
  <w:p w:rsidR="007D2AF0" w:rsidRPr="008A1621" w:rsidRDefault="007D2AF0" w:rsidP="005C3700">
    <w:pPr>
      <w:pStyle w:val="Pieddepage"/>
      <w:pBdr>
        <w:top w:val="single" w:sz="4" w:space="1" w:color="0080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8A1621">
      <w:rPr>
        <w:rFonts w:asciiTheme="minorHAnsi" w:hAnsiTheme="minorHAnsi" w:cstheme="minorHAnsi"/>
        <w:sz w:val="18"/>
        <w:szCs w:val="18"/>
      </w:rPr>
      <w:t xml:space="preserve">277 rue Saint-Jacques – 75240 Paris cedex 05 – </w:t>
    </w:r>
    <w:r w:rsidRPr="008A1621">
      <w:rPr>
        <w:rFonts w:asciiTheme="minorHAnsi" w:hAnsiTheme="minorHAnsi" w:cstheme="minorHAnsi"/>
        <w:sz w:val="18"/>
        <w:szCs w:val="18"/>
      </w:rPr>
      <w:sym w:font="Wingdings 2" w:char="F028"/>
    </w:r>
    <w:r w:rsidRPr="008A1621">
      <w:rPr>
        <w:rFonts w:asciiTheme="minorHAnsi" w:hAnsiTheme="minorHAnsi" w:cstheme="minorHAnsi"/>
        <w:sz w:val="18"/>
        <w:szCs w:val="18"/>
      </w:rPr>
      <w:t xml:space="preserve"> 01 53 73 73 </w:t>
    </w:r>
    <w:r>
      <w:rPr>
        <w:rFonts w:asciiTheme="minorHAnsi" w:hAnsiTheme="minorHAnsi" w:cstheme="minorHAnsi"/>
        <w:sz w:val="18"/>
        <w:szCs w:val="18"/>
      </w:rPr>
      <w:t>84</w:t>
    </w:r>
    <w:r w:rsidRPr="008A1621">
      <w:rPr>
        <w:rFonts w:asciiTheme="minorHAnsi" w:hAnsiTheme="minorHAnsi" w:cstheme="minorHAnsi"/>
        <w:sz w:val="18"/>
        <w:szCs w:val="18"/>
      </w:rPr>
      <w:t xml:space="preserve"> – @ y-diraison@enseignement-catholique.fr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32" w:rsidRDefault="00B85B32" w:rsidP="005C3700">
      <w:pPr>
        <w:spacing w:after="0" w:line="240" w:lineRule="auto"/>
      </w:pPr>
      <w:r>
        <w:separator/>
      </w:r>
    </w:p>
  </w:footnote>
  <w:footnote w:type="continuationSeparator" w:id="0">
    <w:p w:rsidR="00B85B32" w:rsidRDefault="00B85B32" w:rsidP="005C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DF5"/>
    <w:multiLevelType w:val="hybridMultilevel"/>
    <w:tmpl w:val="E91A1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7A28"/>
    <w:multiLevelType w:val="hybridMultilevel"/>
    <w:tmpl w:val="084A7EDC"/>
    <w:lvl w:ilvl="0" w:tplc="B156D5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948"/>
    <w:multiLevelType w:val="hybridMultilevel"/>
    <w:tmpl w:val="ABA20520"/>
    <w:lvl w:ilvl="0" w:tplc="040C000D">
      <w:start w:val="1"/>
      <w:numFmt w:val="bullet"/>
      <w:lvlText w:val=""/>
      <w:lvlJc w:val="left"/>
      <w:pPr>
        <w:ind w:left="3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" w15:restartNumberingAfterBreak="0">
    <w:nsid w:val="114A058C"/>
    <w:multiLevelType w:val="hybridMultilevel"/>
    <w:tmpl w:val="E0C47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683"/>
    <w:multiLevelType w:val="hybridMultilevel"/>
    <w:tmpl w:val="2D84819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F13588"/>
    <w:multiLevelType w:val="hybridMultilevel"/>
    <w:tmpl w:val="C2667F8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0CA19F6"/>
    <w:multiLevelType w:val="hybridMultilevel"/>
    <w:tmpl w:val="34DE9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06178"/>
    <w:multiLevelType w:val="hybridMultilevel"/>
    <w:tmpl w:val="1BAC063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47F5023"/>
    <w:multiLevelType w:val="hybridMultilevel"/>
    <w:tmpl w:val="413CFD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E371D7"/>
    <w:multiLevelType w:val="hybridMultilevel"/>
    <w:tmpl w:val="12968A8A"/>
    <w:lvl w:ilvl="0" w:tplc="040C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2D19453E"/>
    <w:multiLevelType w:val="hybridMultilevel"/>
    <w:tmpl w:val="29E6CEA2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DF71BE1"/>
    <w:multiLevelType w:val="multilevel"/>
    <w:tmpl w:val="501CC1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113EA2"/>
    <w:multiLevelType w:val="hybridMultilevel"/>
    <w:tmpl w:val="0A328C9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12B7C75"/>
    <w:multiLevelType w:val="hybridMultilevel"/>
    <w:tmpl w:val="EFA04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515CC"/>
    <w:multiLevelType w:val="hybridMultilevel"/>
    <w:tmpl w:val="77AC8A04"/>
    <w:lvl w:ilvl="0" w:tplc="73DAD6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D41162"/>
    <w:multiLevelType w:val="hybridMultilevel"/>
    <w:tmpl w:val="FFE8F8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5806F3"/>
    <w:multiLevelType w:val="hybridMultilevel"/>
    <w:tmpl w:val="900EFE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9AC164E"/>
    <w:multiLevelType w:val="hybridMultilevel"/>
    <w:tmpl w:val="A5F8898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1613708"/>
    <w:multiLevelType w:val="hybridMultilevel"/>
    <w:tmpl w:val="BEE4A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4E75FB"/>
    <w:multiLevelType w:val="hybridMultilevel"/>
    <w:tmpl w:val="F5963D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A82477"/>
    <w:multiLevelType w:val="hybridMultilevel"/>
    <w:tmpl w:val="4724C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43569"/>
    <w:multiLevelType w:val="multilevel"/>
    <w:tmpl w:val="7434564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7F1A4E87"/>
    <w:multiLevelType w:val="hybridMultilevel"/>
    <w:tmpl w:val="8B468A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6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17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18"/>
  </w:num>
  <w:num w:numId="15">
    <w:abstractNumId w:val="9"/>
  </w:num>
  <w:num w:numId="16">
    <w:abstractNumId w:val="13"/>
  </w:num>
  <w:num w:numId="17">
    <w:abstractNumId w:val="20"/>
  </w:num>
  <w:num w:numId="18">
    <w:abstractNumId w:val="22"/>
  </w:num>
  <w:num w:numId="19">
    <w:abstractNumId w:val="1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4"/>
  </w:num>
  <w:num w:numId="2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16"/>
    <w:rsid w:val="000045D6"/>
    <w:rsid w:val="00015BD1"/>
    <w:rsid w:val="00026FBD"/>
    <w:rsid w:val="00041CCC"/>
    <w:rsid w:val="0004217C"/>
    <w:rsid w:val="00061840"/>
    <w:rsid w:val="0008117D"/>
    <w:rsid w:val="00082C43"/>
    <w:rsid w:val="000902B1"/>
    <w:rsid w:val="00095EC0"/>
    <w:rsid w:val="000968F8"/>
    <w:rsid w:val="000A4EC2"/>
    <w:rsid w:val="000A789B"/>
    <w:rsid w:val="00111D97"/>
    <w:rsid w:val="001153B8"/>
    <w:rsid w:val="00146D70"/>
    <w:rsid w:val="00152FCC"/>
    <w:rsid w:val="00155D90"/>
    <w:rsid w:val="00163DE8"/>
    <w:rsid w:val="00177E25"/>
    <w:rsid w:val="0018177C"/>
    <w:rsid w:val="001939FD"/>
    <w:rsid w:val="001A6555"/>
    <w:rsid w:val="001C1BDC"/>
    <w:rsid w:val="001C7A66"/>
    <w:rsid w:val="001D32A3"/>
    <w:rsid w:val="001E2372"/>
    <w:rsid w:val="001E72F7"/>
    <w:rsid w:val="001F0D18"/>
    <w:rsid w:val="002026F3"/>
    <w:rsid w:val="00203C5E"/>
    <w:rsid w:val="00210072"/>
    <w:rsid w:val="00210AEB"/>
    <w:rsid w:val="002414CC"/>
    <w:rsid w:val="00253703"/>
    <w:rsid w:val="0025595A"/>
    <w:rsid w:val="00260C22"/>
    <w:rsid w:val="00267AAC"/>
    <w:rsid w:val="00287A57"/>
    <w:rsid w:val="00293337"/>
    <w:rsid w:val="00294C90"/>
    <w:rsid w:val="002A642F"/>
    <w:rsid w:val="002B13E7"/>
    <w:rsid w:val="002D25A7"/>
    <w:rsid w:val="002D3D88"/>
    <w:rsid w:val="002D4E54"/>
    <w:rsid w:val="002D79A4"/>
    <w:rsid w:val="002E2743"/>
    <w:rsid w:val="002F44B1"/>
    <w:rsid w:val="002F743C"/>
    <w:rsid w:val="003121A3"/>
    <w:rsid w:val="00321D52"/>
    <w:rsid w:val="00334E03"/>
    <w:rsid w:val="003370C7"/>
    <w:rsid w:val="003432E3"/>
    <w:rsid w:val="003438F0"/>
    <w:rsid w:val="00344EB5"/>
    <w:rsid w:val="00356468"/>
    <w:rsid w:val="0036787B"/>
    <w:rsid w:val="00370B38"/>
    <w:rsid w:val="00380631"/>
    <w:rsid w:val="0038721B"/>
    <w:rsid w:val="00397BAB"/>
    <w:rsid w:val="003A3E4B"/>
    <w:rsid w:val="003B200D"/>
    <w:rsid w:val="003B40EA"/>
    <w:rsid w:val="003B5E7E"/>
    <w:rsid w:val="003C5F1B"/>
    <w:rsid w:val="003D225F"/>
    <w:rsid w:val="003E17D1"/>
    <w:rsid w:val="003E2CB2"/>
    <w:rsid w:val="003F480F"/>
    <w:rsid w:val="00400BAD"/>
    <w:rsid w:val="00404081"/>
    <w:rsid w:val="0040567B"/>
    <w:rsid w:val="00413D45"/>
    <w:rsid w:val="004205DF"/>
    <w:rsid w:val="00424063"/>
    <w:rsid w:val="00443C67"/>
    <w:rsid w:val="00453DC9"/>
    <w:rsid w:val="00455357"/>
    <w:rsid w:val="00455A66"/>
    <w:rsid w:val="004616C1"/>
    <w:rsid w:val="004616C8"/>
    <w:rsid w:val="004645F1"/>
    <w:rsid w:val="0046478C"/>
    <w:rsid w:val="0047124B"/>
    <w:rsid w:val="004861F2"/>
    <w:rsid w:val="004A3128"/>
    <w:rsid w:val="004B592D"/>
    <w:rsid w:val="004C1B70"/>
    <w:rsid w:val="004C3290"/>
    <w:rsid w:val="004D5291"/>
    <w:rsid w:val="004D77DE"/>
    <w:rsid w:val="004D7EC1"/>
    <w:rsid w:val="004E3657"/>
    <w:rsid w:val="004F0816"/>
    <w:rsid w:val="004F24C2"/>
    <w:rsid w:val="005032F3"/>
    <w:rsid w:val="005072E0"/>
    <w:rsid w:val="005320CE"/>
    <w:rsid w:val="00534D72"/>
    <w:rsid w:val="005378DD"/>
    <w:rsid w:val="00555C7D"/>
    <w:rsid w:val="00557F55"/>
    <w:rsid w:val="00581279"/>
    <w:rsid w:val="00582DA2"/>
    <w:rsid w:val="0058648E"/>
    <w:rsid w:val="005A693E"/>
    <w:rsid w:val="005A6A6D"/>
    <w:rsid w:val="005B3E90"/>
    <w:rsid w:val="005C3700"/>
    <w:rsid w:val="005E6F37"/>
    <w:rsid w:val="005F3EDD"/>
    <w:rsid w:val="006019AF"/>
    <w:rsid w:val="006456AD"/>
    <w:rsid w:val="006577C0"/>
    <w:rsid w:val="006A0948"/>
    <w:rsid w:val="006C127B"/>
    <w:rsid w:val="006D1205"/>
    <w:rsid w:val="006E6FFE"/>
    <w:rsid w:val="006F3DBD"/>
    <w:rsid w:val="006F5408"/>
    <w:rsid w:val="00702F36"/>
    <w:rsid w:val="00720524"/>
    <w:rsid w:val="00720621"/>
    <w:rsid w:val="00723A56"/>
    <w:rsid w:val="00730BFE"/>
    <w:rsid w:val="007628D4"/>
    <w:rsid w:val="00762E64"/>
    <w:rsid w:val="00781AE1"/>
    <w:rsid w:val="00785598"/>
    <w:rsid w:val="007944D8"/>
    <w:rsid w:val="007B47D3"/>
    <w:rsid w:val="007B4E89"/>
    <w:rsid w:val="007C7D21"/>
    <w:rsid w:val="007D1B2F"/>
    <w:rsid w:val="007D2AF0"/>
    <w:rsid w:val="007D33AF"/>
    <w:rsid w:val="007D6C8F"/>
    <w:rsid w:val="007D756F"/>
    <w:rsid w:val="007F3016"/>
    <w:rsid w:val="007F63BD"/>
    <w:rsid w:val="008121A1"/>
    <w:rsid w:val="0082017D"/>
    <w:rsid w:val="00837BFB"/>
    <w:rsid w:val="00841D92"/>
    <w:rsid w:val="0084243B"/>
    <w:rsid w:val="008503A2"/>
    <w:rsid w:val="0085723D"/>
    <w:rsid w:val="008668B7"/>
    <w:rsid w:val="00883CBC"/>
    <w:rsid w:val="008959F9"/>
    <w:rsid w:val="008A067E"/>
    <w:rsid w:val="008A1621"/>
    <w:rsid w:val="008B1128"/>
    <w:rsid w:val="008B4FDC"/>
    <w:rsid w:val="008E1C39"/>
    <w:rsid w:val="008E71DC"/>
    <w:rsid w:val="00904B3F"/>
    <w:rsid w:val="0090786C"/>
    <w:rsid w:val="00914096"/>
    <w:rsid w:val="00923A59"/>
    <w:rsid w:val="00925218"/>
    <w:rsid w:val="0092766A"/>
    <w:rsid w:val="00931EC3"/>
    <w:rsid w:val="009358C5"/>
    <w:rsid w:val="00962DAF"/>
    <w:rsid w:val="0098324A"/>
    <w:rsid w:val="0098457A"/>
    <w:rsid w:val="009B5849"/>
    <w:rsid w:val="009C29DD"/>
    <w:rsid w:val="009C55B2"/>
    <w:rsid w:val="009D355A"/>
    <w:rsid w:val="009D50FE"/>
    <w:rsid w:val="009E5A45"/>
    <w:rsid w:val="00A00E32"/>
    <w:rsid w:val="00A04987"/>
    <w:rsid w:val="00A252D8"/>
    <w:rsid w:val="00A277AF"/>
    <w:rsid w:val="00A46E60"/>
    <w:rsid w:val="00A52296"/>
    <w:rsid w:val="00A53320"/>
    <w:rsid w:val="00A64316"/>
    <w:rsid w:val="00A6772D"/>
    <w:rsid w:val="00A72CFD"/>
    <w:rsid w:val="00A90A20"/>
    <w:rsid w:val="00A91A9A"/>
    <w:rsid w:val="00AA38C0"/>
    <w:rsid w:val="00AA3CC0"/>
    <w:rsid w:val="00AA5BE3"/>
    <w:rsid w:val="00AB5118"/>
    <w:rsid w:val="00AC2816"/>
    <w:rsid w:val="00AD5954"/>
    <w:rsid w:val="00AE6ECF"/>
    <w:rsid w:val="00AE75B3"/>
    <w:rsid w:val="00AF1693"/>
    <w:rsid w:val="00AF3435"/>
    <w:rsid w:val="00AF3CA3"/>
    <w:rsid w:val="00B1191A"/>
    <w:rsid w:val="00B338DE"/>
    <w:rsid w:val="00B35927"/>
    <w:rsid w:val="00B658F6"/>
    <w:rsid w:val="00B67EDA"/>
    <w:rsid w:val="00B83FE5"/>
    <w:rsid w:val="00B84478"/>
    <w:rsid w:val="00B85B32"/>
    <w:rsid w:val="00B86983"/>
    <w:rsid w:val="00B97C1E"/>
    <w:rsid w:val="00BA6762"/>
    <w:rsid w:val="00BB595E"/>
    <w:rsid w:val="00BC05C4"/>
    <w:rsid w:val="00BC0952"/>
    <w:rsid w:val="00BC4AE4"/>
    <w:rsid w:val="00BC6877"/>
    <w:rsid w:val="00BD01F3"/>
    <w:rsid w:val="00BD1A27"/>
    <w:rsid w:val="00BE06ED"/>
    <w:rsid w:val="00BE12CA"/>
    <w:rsid w:val="00BE5452"/>
    <w:rsid w:val="00BE5C38"/>
    <w:rsid w:val="00C2157D"/>
    <w:rsid w:val="00C26DA4"/>
    <w:rsid w:val="00C40D50"/>
    <w:rsid w:val="00C63DFF"/>
    <w:rsid w:val="00C66475"/>
    <w:rsid w:val="00C84703"/>
    <w:rsid w:val="00CA7709"/>
    <w:rsid w:val="00CB037F"/>
    <w:rsid w:val="00CD6819"/>
    <w:rsid w:val="00CE2B54"/>
    <w:rsid w:val="00CE42B5"/>
    <w:rsid w:val="00CF327B"/>
    <w:rsid w:val="00D04B0B"/>
    <w:rsid w:val="00D05C45"/>
    <w:rsid w:val="00D1766D"/>
    <w:rsid w:val="00D24E8F"/>
    <w:rsid w:val="00D33F19"/>
    <w:rsid w:val="00D36759"/>
    <w:rsid w:val="00D46B10"/>
    <w:rsid w:val="00D47153"/>
    <w:rsid w:val="00D60C94"/>
    <w:rsid w:val="00D60EF5"/>
    <w:rsid w:val="00D70C64"/>
    <w:rsid w:val="00D75EAE"/>
    <w:rsid w:val="00D84085"/>
    <w:rsid w:val="00D95FA4"/>
    <w:rsid w:val="00DA651D"/>
    <w:rsid w:val="00DE0BD1"/>
    <w:rsid w:val="00E02AC5"/>
    <w:rsid w:val="00E05BBA"/>
    <w:rsid w:val="00E14507"/>
    <w:rsid w:val="00E15517"/>
    <w:rsid w:val="00E20CFA"/>
    <w:rsid w:val="00E2441C"/>
    <w:rsid w:val="00E3120C"/>
    <w:rsid w:val="00E34135"/>
    <w:rsid w:val="00E3605D"/>
    <w:rsid w:val="00E61583"/>
    <w:rsid w:val="00E65F60"/>
    <w:rsid w:val="00E73AF2"/>
    <w:rsid w:val="00E81153"/>
    <w:rsid w:val="00E81731"/>
    <w:rsid w:val="00E92758"/>
    <w:rsid w:val="00EA0865"/>
    <w:rsid w:val="00EA755F"/>
    <w:rsid w:val="00EE12C5"/>
    <w:rsid w:val="00EE7758"/>
    <w:rsid w:val="00EF1089"/>
    <w:rsid w:val="00F114D4"/>
    <w:rsid w:val="00F21EF4"/>
    <w:rsid w:val="00F64F80"/>
    <w:rsid w:val="00F66771"/>
    <w:rsid w:val="00F702C0"/>
    <w:rsid w:val="00F85633"/>
    <w:rsid w:val="00F93DAC"/>
    <w:rsid w:val="00FB7794"/>
    <w:rsid w:val="00FC61F5"/>
    <w:rsid w:val="00FD0590"/>
    <w:rsid w:val="00FE6DF1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BC32"/>
  <w15:docId w15:val="{E473D5ED-890B-45E8-A25E-3FB5EF41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C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24E8F"/>
    <w:pPr>
      <w:keepNext/>
      <w:numPr>
        <w:numId w:val="1"/>
      </w:numPr>
      <w:tabs>
        <w:tab w:val="left" w:pos="113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D24E8F"/>
    <w:pPr>
      <w:keepNext/>
      <w:numPr>
        <w:ilvl w:val="1"/>
        <w:numId w:val="1"/>
      </w:numPr>
      <w:spacing w:before="240" w:after="60" w:line="240" w:lineRule="auto"/>
      <w:ind w:left="828" w:hanging="431"/>
      <w:outlineLvl w:val="1"/>
    </w:pPr>
    <w:rPr>
      <w:rFonts w:ascii="Arial" w:eastAsia="Times New Roman" w:hAnsi="Arial" w:cs="Arial"/>
      <w:b/>
      <w:bCs/>
      <w:iCs/>
      <w:small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D24E8F"/>
    <w:pPr>
      <w:keepNext/>
      <w:numPr>
        <w:ilvl w:val="2"/>
        <w:numId w:val="1"/>
      </w:numPr>
      <w:tabs>
        <w:tab w:val="left" w:pos="1134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i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7B1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9F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0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5C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700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  <w:rsid w:val="005C3700"/>
  </w:style>
  <w:style w:type="character" w:customStyle="1" w:styleId="Titre1Car">
    <w:name w:val="Titre 1 Car"/>
    <w:basedOn w:val="Policepardfaut"/>
    <w:link w:val="Titre1"/>
    <w:rsid w:val="00D24E8F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D24E8F"/>
    <w:rPr>
      <w:rFonts w:ascii="Arial" w:eastAsia="Times New Roman" w:hAnsi="Arial" w:cs="Arial"/>
      <w:b/>
      <w:bCs/>
      <w:i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sid w:val="00D24E8F"/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Paragrapheniveau2">
    <w:name w:val="Paragraphe niveau 2"/>
    <w:basedOn w:val="Normal"/>
    <w:rsid w:val="00D24E8F"/>
    <w:pPr>
      <w:spacing w:after="0" w:line="240" w:lineRule="auto"/>
      <w:ind w:left="397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eniveau3">
    <w:name w:val="Paragraphe niveau 3"/>
    <w:basedOn w:val="Paragrapheniveau2"/>
    <w:rsid w:val="00D24E8F"/>
    <w:pPr>
      <w:ind w:left="1418"/>
    </w:pPr>
  </w:style>
  <w:style w:type="paragraph" w:styleId="NormalWeb">
    <w:name w:val="Normal (Web)"/>
    <w:basedOn w:val="Normal"/>
    <w:uiPriority w:val="99"/>
    <w:semiHidden/>
    <w:unhideWhenUsed/>
    <w:rsid w:val="00AC28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B658F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9AD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9AD"/>
    <w:rPr>
      <w:rFonts w:ascii="Arial" w:eastAsia="Times New Roman" w:hAnsi="Arial"/>
    </w:rPr>
  </w:style>
  <w:style w:type="character" w:styleId="Appelnotedebasdep">
    <w:name w:val="footnote reference"/>
    <w:basedOn w:val="Policepardfaut"/>
    <w:uiPriority w:val="99"/>
    <w:semiHidden/>
    <w:unhideWhenUsed/>
    <w:rsid w:val="00FF09AD"/>
    <w:rPr>
      <w:vertAlign w:val="superscript"/>
    </w:rPr>
  </w:style>
  <w:style w:type="character" w:styleId="Lienhypertexte">
    <w:name w:val="Hyperlink"/>
    <w:uiPriority w:val="99"/>
    <w:rsid w:val="00F64F80"/>
    <w:rPr>
      <w:color w:val="0000FF"/>
      <w:u w:val="single"/>
    </w:rPr>
  </w:style>
  <w:style w:type="character" w:styleId="lev">
    <w:name w:val="Strong"/>
    <w:rsid w:val="008B1128"/>
    <w:rPr>
      <w:b/>
      <w:sz w:val="20"/>
    </w:rPr>
  </w:style>
  <w:style w:type="paragraph" w:customStyle="1" w:styleId="Default">
    <w:name w:val="Default"/>
    <w:rsid w:val="00210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7C1E"/>
    <w:pPr>
      <w:keepLines/>
      <w:numPr>
        <w:numId w:val="0"/>
      </w:numPr>
      <w:tabs>
        <w:tab w:val="clear" w:pos="1134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B97C1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97C1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97C1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n%20Diraison\Documents\1%20SGEC\02%20Documents\D01%20Modeles\3%20note%20SI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8F5A-AF79-49B0-A8DC-C4A8EB62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note SI 2017.dotx</Template>
  <TotalTime>0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 Diraison</dc:creator>
  <cp:lastModifiedBy>Yann Diraison</cp:lastModifiedBy>
  <cp:revision>2</cp:revision>
  <cp:lastPrinted>2019-05-10T09:28:00Z</cp:lastPrinted>
  <dcterms:created xsi:type="dcterms:W3CDTF">2019-09-04T08:29:00Z</dcterms:created>
  <dcterms:modified xsi:type="dcterms:W3CDTF">2019-09-04T08:29:00Z</dcterms:modified>
</cp:coreProperties>
</file>